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210" w:rsidRPr="004A77E7" w:rsidRDefault="004A77E7" w:rsidP="004A77E7">
      <w:pPr>
        <w:ind w:firstLine="708"/>
        <w:jc w:val="center"/>
        <w:rPr>
          <w:rFonts w:ascii="Times New Roman" w:hAnsi="Times New Roman" w:cs="Times New Roman"/>
          <w:b/>
          <w:sz w:val="28"/>
          <w:szCs w:val="28"/>
        </w:rPr>
      </w:pPr>
      <w:r w:rsidRPr="004A77E7">
        <w:rPr>
          <w:rFonts w:ascii="Times New Roman" w:hAnsi="Times New Roman" w:cs="Times New Roman"/>
          <w:b/>
          <w:sz w:val="28"/>
          <w:szCs w:val="28"/>
        </w:rPr>
        <w:t xml:space="preserve">Аналитическая записка о результатах педагогической деятельности с 2017- 2020 </w:t>
      </w:r>
      <w:proofErr w:type="spellStart"/>
      <w:r w:rsidRPr="004A77E7">
        <w:rPr>
          <w:rFonts w:ascii="Times New Roman" w:hAnsi="Times New Roman" w:cs="Times New Roman"/>
          <w:b/>
          <w:sz w:val="28"/>
          <w:szCs w:val="28"/>
        </w:rPr>
        <w:t>г.г</w:t>
      </w:r>
      <w:proofErr w:type="spellEnd"/>
      <w:r w:rsidRPr="004A77E7">
        <w:rPr>
          <w:rFonts w:ascii="Times New Roman" w:hAnsi="Times New Roman" w:cs="Times New Roman"/>
          <w:b/>
          <w:sz w:val="28"/>
          <w:szCs w:val="28"/>
        </w:rPr>
        <w:t>.» участника городского конкурса «Воспитатель года – 2020».</w:t>
      </w:r>
    </w:p>
    <w:p w:rsidR="004A77E7" w:rsidRDefault="004A77E7" w:rsidP="004357EA">
      <w:pPr>
        <w:ind w:firstLine="708"/>
        <w:rPr>
          <w:rFonts w:ascii="Times New Roman" w:hAnsi="Times New Roman" w:cs="Times New Roman"/>
          <w:b/>
          <w:sz w:val="24"/>
          <w:szCs w:val="24"/>
        </w:rPr>
      </w:pPr>
    </w:p>
    <w:p w:rsidR="004357EA" w:rsidRPr="00456210" w:rsidRDefault="004357EA" w:rsidP="004357EA">
      <w:pPr>
        <w:ind w:firstLine="708"/>
        <w:rPr>
          <w:rFonts w:ascii="Times New Roman" w:hAnsi="Times New Roman" w:cs="Times New Roman"/>
          <w:b/>
          <w:sz w:val="24"/>
          <w:szCs w:val="24"/>
        </w:rPr>
      </w:pPr>
      <w:r w:rsidRPr="00456210">
        <w:rPr>
          <w:rFonts w:ascii="Times New Roman" w:hAnsi="Times New Roman" w:cs="Times New Roman"/>
          <w:b/>
          <w:sz w:val="24"/>
          <w:szCs w:val="24"/>
        </w:rPr>
        <w:t>ВВЕДЕНИЕ.</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 xml:space="preserve">В настоящее время действующие нормативные документы в сфере образования приоритетной целью обучения и воспитания детей считают формирование творческой, интеллектуально развитой личности. ФГОС ДО ориентирует нас на сохранение уникальности и </w:t>
      </w:r>
      <w:proofErr w:type="spellStart"/>
      <w:r w:rsidRPr="004357EA">
        <w:rPr>
          <w:rFonts w:ascii="Times New Roman" w:hAnsi="Times New Roman" w:cs="Times New Roman"/>
          <w:sz w:val="24"/>
          <w:szCs w:val="24"/>
        </w:rPr>
        <w:t>самоценности</w:t>
      </w:r>
      <w:proofErr w:type="spellEnd"/>
      <w:r w:rsidRPr="004357EA">
        <w:rPr>
          <w:rFonts w:ascii="Times New Roman" w:hAnsi="Times New Roman" w:cs="Times New Roman"/>
          <w:sz w:val="24"/>
          <w:szCs w:val="24"/>
        </w:rPr>
        <w:t xml:space="preserve"> детства как важного этапа в общем развитии человека;</w:t>
      </w:r>
    </w:p>
    <w:p w:rsidR="004357EA" w:rsidRPr="004357EA" w:rsidRDefault="004357EA" w:rsidP="00456210">
      <w:pPr>
        <w:spacing w:line="360" w:lineRule="auto"/>
        <w:rPr>
          <w:rFonts w:ascii="Times New Roman" w:hAnsi="Times New Roman" w:cs="Times New Roman"/>
          <w:sz w:val="24"/>
          <w:szCs w:val="24"/>
        </w:rPr>
      </w:pPr>
      <w:r w:rsidRPr="004357EA">
        <w:rPr>
          <w:rFonts w:ascii="Times New Roman" w:hAnsi="Times New Roman" w:cs="Times New Roman"/>
          <w:sz w:val="24"/>
          <w:szCs w:val="24"/>
        </w:rPr>
        <w:t>личностно-развивающий и гуманистический характер взаимодействия взрослых и детей; уважение личности ребенка.</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 xml:space="preserve">Собственную педагогическую систему рассматриваю как деятельность, направленную на создание благоприятных условий, способствующих развитию и самореализации каждого ребёнка. Полностью согласна с древним высказыванием и считаю его своим кредо: «Учитель - это тот, кто способен спуститься с высот своих знаний до незнания ученика и вместе с ним совершить восхождение». Педагогическую деятельность воспитателя, направленную на организацию целостного педагогического процесса, уже можно рассматривать как систему. От того как мы выстроим систему нашей работы, так называемое «восхождение» </w:t>
      </w:r>
      <w:r w:rsidR="004A77E7">
        <w:rPr>
          <w:rFonts w:ascii="Times New Roman" w:hAnsi="Times New Roman" w:cs="Times New Roman"/>
          <w:sz w:val="24"/>
          <w:szCs w:val="24"/>
        </w:rPr>
        <w:t xml:space="preserve">будет зависеть результат, а это </w:t>
      </w:r>
      <w:r w:rsidRPr="004357EA">
        <w:rPr>
          <w:rFonts w:ascii="Times New Roman" w:hAnsi="Times New Roman" w:cs="Times New Roman"/>
          <w:sz w:val="24"/>
          <w:szCs w:val="24"/>
        </w:rPr>
        <w:t xml:space="preserve">социализированный, развитый, подготовленный к школьному обучению выпускник </w:t>
      </w:r>
      <w:r w:rsidR="00581392">
        <w:rPr>
          <w:rFonts w:ascii="Times New Roman" w:hAnsi="Times New Roman" w:cs="Times New Roman"/>
          <w:sz w:val="24"/>
          <w:szCs w:val="24"/>
        </w:rPr>
        <w:t xml:space="preserve">ДОУ. </w:t>
      </w:r>
      <w:r w:rsidR="006715BC">
        <w:rPr>
          <w:rFonts w:ascii="Times New Roman" w:hAnsi="Times New Roman" w:cs="Times New Roman"/>
          <w:sz w:val="24"/>
          <w:szCs w:val="24"/>
        </w:rPr>
        <w:t xml:space="preserve">  </w:t>
      </w:r>
      <w:r w:rsidRPr="004357EA">
        <w:rPr>
          <w:rFonts w:ascii="Times New Roman" w:hAnsi="Times New Roman" w:cs="Times New Roman"/>
          <w:sz w:val="24"/>
          <w:szCs w:val="24"/>
        </w:rPr>
        <w:t>В настоящее время у меня 25 воспитанников. Все они очень разные. Часто задаюсь вопросом - «Как сделать так, чтобы развить в них настоящие человеческие качества, научить дружить, помогать друг другу, поддержать вовремя инициативу каждого ребенка?». Это не всегда просто. Цель свою вижу в со</w:t>
      </w:r>
      <w:r w:rsidR="005735A2">
        <w:rPr>
          <w:rFonts w:ascii="Times New Roman" w:hAnsi="Times New Roman" w:cs="Times New Roman"/>
          <w:sz w:val="24"/>
          <w:szCs w:val="24"/>
        </w:rPr>
        <w:t xml:space="preserve">здании психолого-педагогических </w:t>
      </w:r>
      <w:r w:rsidRPr="004357EA">
        <w:rPr>
          <w:rFonts w:ascii="Times New Roman" w:hAnsi="Times New Roman" w:cs="Times New Roman"/>
          <w:sz w:val="24"/>
          <w:szCs w:val="24"/>
        </w:rPr>
        <w:t>условий для позитивной социализации детей, активизации познавательно-исследовательской деятельности и творческого развития воспитанников на основе</w:t>
      </w:r>
      <w:r w:rsidR="005735A2">
        <w:rPr>
          <w:rFonts w:ascii="Times New Roman" w:hAnsi="Times New Roman" w:cs="Times New Roman"/>
          <w:sz w:val="24"/>
          <w:szCs w:val="24"/>
        </w:rPr>
        <w:t xml:space="preserve"> </w:t>
      </w:r>
      <w:r w:rsidRPr="004357EA">
        <w:rPr>
          <w:rFonts w:ascii="Times New Roman" w:hAnsi="Times New Roman" w:cs="Times New Roman"/>
          <w:sz w:val="24"/>
          <w:szCs w:val="24"/>
        </w:rPr>
        <w:t xml:space="preserve">сотрудничества со взрослыми и сверстниками в различных видах детской деятельности. </w:t>
      </w:r>
      <w:r w:rsidR="0088542E">
        <w:rPr>
          <w:rFonts w:ascii="Times New Roman" w:hAnsi="Times New Roman" w:cs="Times New Roman"/>
          <w:sz w:val="24"/>
          <w:szCs w:val="24"/>
        </w:rPr>
        <w:t xml:space="preserve">    </w:t>
      </w:r>
      <w:r w:rsidRPr="004357EA">
        <w:rPr>
          <w:rFonts w:ascii="Times New Roman" w:hAnsi="Times New Roman" w:cs="Times New Roman"/>
          <w:sz w:val="24"/>
          <w:szCs w:val="24"/>
        </w:rPr>
        <w:t>Для реализации поставленной цели в соответствии с требованиями образовательной программы МАДОУ</w:t>
      </w:r>
      <w:r w:rsidR="005735A2">
        <w:rPr>
          <w:rFonts w:ascii="Times New Roman" w:hAnsi="Times New Roman" w:cs="Times New Roman"/>
          <w:sz w:val="24"/>
          <w:szCs w:val="24"/>
        </w:rPr>
        <w:t xml:space="preserve"> №4</w:t>
      </w:r>
      <w:r w:rsidRPr="004357EA">
        <w:rPr>
          <w:rFonts w:ascii="Times New Roman" w:hAnsi="Times New Roman" w:cs="Times New Roman"/>
          <w:sz w:val="24"/>
          <w:szCs w:val="24"/>
        </w:rPr>
        <w:t>, которая дает большие возможности для апробации новых форм и методов, технологий, направленных на развитие и воспитание детей, разработана рабочая</w:t>
      </w:r>
      <w:r w:rsidR="005735A2">
        <w:rPr>
          <w:rFonts w:ascii="Times New Roman" w:hAnsi="Times New Roman" w:cs="Times New Roman"/>
          <w:sz w:val="24"/>
          <w:szCs w:val="24"/>
        </w:rPr>
        <w:t xml:space="preserve"> </w:t>
      </w:r>
      <w:r w:rsidRPr="004357EA">
        <w:rPr>
          <w:rFonts w:ascii="Times New Roman" w:hAnsi="Times New Roman" w:cs="Times New Roman"/>
          <w:sz w:val="24"/>
          <w:szCs w:val="24"/>
        </w:rPr>
        <w:t>программа. В соответствии с этим определены следующие задачи:</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1) обеспечить эффективную реализацию основной образовательной программы дошкольного учреждения в соответствии с ФГОС ДО;</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lastRenderedPageBreak/>
        <w:t>2) обеспечить качественный уровень освоения воспитанниками содержания образовательной программы за счет совершенствования методов обучения и воспитания, использования современных образовательных технологий;</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3) совершенствовать систему работы по развитию познавательной активности детей с целью выявления и развития способностей воспитанников к интеллектуальной, исследовательской и творческой деятельности;</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4) разработать и применить в практике методический и наглядно- дидактический материал для сопровождения процесса реализации программы социального развития дошкольников;</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5) развивать коммуникативную и дошкольников средствами современных педагогических технологий;</w:t>
      </w:r>
    </w:p>
    <w:p w:rsid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 xml:space="preserve">6) расширить систему социального взаимодействия с семьями воспитанников, </w:t>
      </w:r>
      <w:bookmarkStart w:id="0" w:name="_GoBack"/>
      <w:bookmarkEnd w:id="0"/>
      <w:r w:rsidRPr="004357EA">
        <w:rPr>
          <w:rFonts w:ascii="Times New Roman" w:hAnsi="Times New Roman" w:cs="Times New Roman"/>
          <w:sz w:val="24"/>
          <w:szCs w:val="24"/>
        </w:rPr>
        <w:t>повысить их компетентность в вопросах социального развития и укрепления здоровья детей.</w:t>
      </w:r>
    </w:p>
    <w:p w:rsidR="0073634A" w:rsidRPr="0073634A" w:rsidRDefault="0073634A" w:rsidP="00456210">
      <w:pPr>
        <w:spacing w:line="360" w:lineRule="auto"/>
        <w:ind w:firstLine="708"/>
        <w:rPr>
          <w:rFonts w:ascii="Times New Roman" w:hAnsi="Times New Roman" w:cs="Times New Roman"/>
          <w:b/>
          <w:sz w:val="24"/>
          <w:szCs w:val="24"/>
        </w:rPr>
      </w:pPr>
      <w:r w:rsidRPr="0073634A">
        <w:rPr>
          <w:rFonts w:ascii="Times New Roman" w:hAnsi="Times New Roman" w:cs="Times New Roman"/>
          <w:b/>
          <w:sz w:val="24"/>
          <w:szCs w:val="24"/>
        </w:rPr>
        <w:t>ОСНОВНАЯ ЧАСТЬ.</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Определяя приоритетным направлением своей педагогической деятельности социально - коммуникативное и познавательное развитие дошкольников, большое внимание уделяю организации самостоятельной активной познавательной и исследовательской деятельности детей. Достигнуть более высоких результатов в работе с детьми помогает использование технологий, методов и форм работы, обеспечивающих</w:t>
      </w:r>
    </w:p>
    <w:p w:rsidR="004357EA" w:rsidRPr="004357EA" w:rsidRDefault="004357EA" w:rsidP="00456210">
      <w:pPr>
        <w:spacing w:line="360" w:lineRule="auto"/>
        <w:rPr>
          <w:rFonts w:ascii="Times New Roman" w:hAnsi="Times New Roman" w:cs="Times New Roman"/>
          <w:sz w:val="24"/>
          <w:szCs w:val="24"/>
        </w:rPr>
      </w:pPr>
      <w:r w:rsidRPr="004357EA">
        <w:rPr>
          <w:rFonts w:ascii="Times New Roman" w:hAnsi="Times New Roman" w:cs="Times New Roman"/>
          <w:sz w:val="24"/>
          <w:szCs w:val="24"/>
        </w:rPr>
        <w:t>развитие детей дошкольного возраста с учётом их возрастных и индивидуальных особенностей.</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Системообразующим основанием в художественно-эстетической деятельности считаю предоставление детям возможности рисовать то, о чем они думают, что привлекает их внимание. Согласна с высказыванием, что рисование – это не только забава, но и творческий труд, который включает зрительные, двигательные, мускульно-осязаемые анализаторы.</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В работе с детьми кроме традиционных методов и технологий использую нетрадиционные техники рисования. Всегда ищу оптимальные пути обучения, позволяющие раскрепостить детей, вселить в них уверенность в своем умении и даже заставляющие поверить в то, что они очень просто могут стать маленькими художниками и творить чудеса на бумаге или в работе с пластилином.</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lastRenderedPageBreak/>
        <w:t>На различных занятиях я использую дифференцированные задания разных уровней сложности. Причем, учитываю уровень развития детей, создавая тем самым положительный настрой на образовательную деятельность, её успешное выполнение.</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Это позволяет учитывать особенности восприятия, осмысления и запоминания учебного материала воспитанниками разных психофизиологических групп и способствует</w:t>
      </w:r>
    </w:p>
    <w:p w:rsidR="004357EA" w:rsidRPr="004357EA" w:rsidRDefault="004357EA" w:rsidP="00581392">
      <w:pPr>
        <w:spacing w:line="360" w:lineRule="auto"/>
        <w:rPr>
          <w:rFonts w:ascii="Times New Roman" w:hAnsi="Times New Roman" w:cs="Times New Roman"/>
          <w:sz w:val="24"/>
          <w:szCs w:val="24"/>
        </w:rPr>
      </w:pPr>
      <w:r w:rsidRPr="004357EA">
        <w:rPr>
          <w:rFonts w:ascii="Times New Roman" w:hAnsi="Times New Roman" w:cs="Times New Roman"/>
          <w:sz w:val="24"/>
          <w:szCs w:val="24"/>
        </w:rPr>
        <w:t>лучшему усвоению содержания программы.</w:t>
      </w:r>
    </w:p>
    <w:p w:rsidR="004357EA" w:rsidRPr="004357EA"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В своей работе использую информационно-коммуникационные технологии. Владение ИКТ позволяет мне использовать компьютер в разных целях:</w:t>
      </w:r>
    </w:p>
    <w:p w:rsidR="004357EA" w:rsidRPr="0088542E" w:rsidRDefault="004357EA" w:rsidP="0088542E">
      <w:pPr>
        <w:pStyle w:val="a5"/>
        <w:numPr>
          <w:ilvl w:val="0"/>
          <w:numId w:val="8"/>
        </w:numPr>
        <w:spacing w:line="360" w:lineRule="auto"/>
        <w:rPr>
          <w:rFonts w:ascii="Times New Roman" w:hAnsi="Times New Roman" w:cs="Times New Roman"/>
          <w:sz w:val="24"/>
          <w:szCs w:val="24"/>
        </w:rPr>
      </w:pPr>
      <w:r w:rsidRPr="005735A2">
        <w:rPr>
          <w:rFonts w:ascii="Times New Roman" w:hAnsi="Times New Roman" w:cs="Times New Roman"/>
          <w:sz w:val="24"/>
          <w:szCs w:val="24"/>
        </w:rPr>
        <w:t xml:space="preserve">как средство наглядности учебного процесса. Мной разработаны занятия, презентации. Использую </w:t>
      </w:r>
      <w:proofErr w:type="spellStart"/>
      <w:r w:rsidRPr="005735A2">
        <w:rPr>
          <w:rFonts w:ascii="Times New Roman" w:hAnsi="Times New Roman" w:cs="Times New Roman"/>
          <w:sz w:val="24"/>
          <w:szCs w:val="24"/>
        </w:rPr>
        <w:t>медиаресурсы</w:t>
      </w:r>
      <w:proofErr w:type="spellEnd"/>
      <w:r w:rsidRPr="005735A2">
        <w:rPr>
          <w:rFonts w:ascii="Times New Roman" w:hAnsi="Times New Roman" w:cs="Times New Roman"/>
          <w:sz w:val="24"/>
          <w:szCs w:val="24"/>
        </w:rPr>
        <w:t xml:space="preserve"> (таблицы, программа </w:t>
      </w:r>
      <w:proofErr w:type="spellStart"/>
      <w:r w:rsidRPr="005735A2">
        <w:rPr>
          <w:rFonts w:ascii="Times New Roman" w:hAnsi="Times New Roman" w:cs="Times New Roman"/>
          <w:sz w:val="24"/>
          <w:szCs w:val="24"/>
        </w:rPr>
        <w:t>Power</w:t>
      </w:r>
      <w:proofErr w:type="spellEnd"/>
      <w:r w:rsidRPr="005735A2">
        <w:rPr>
          <w:rFonts w:ascii="Times New Roman" w:hAnsi="Times New Roman" w:cs="Times New Roman"/>
          <w:sz w:val="24"/>
          <w:szCs w:val="24"/>
        </w:rPr>
        <w:t xml:space="preserve"> </w:t>
      </w:r>
      <w:proofErr w:type="spellStart"/>
      <w:r w:rsidRPr="005735A2">
        <w:rPr>
          <w:rFonts w:ascii="Times New Roman" w:hAnsi="Times New Roman" w:cs="Times New Roman"/>
          <w:sz w:val="24"/>
          <w:szCs w:val="24"/>
        </w:rPr>
        <w:t>Point</w:t>
      </w:r>
      <w:proofErr w:type="spellEnd"/>
      <w:r w:rsidRPr="005735A2">
        <w:rPr>
          <w:rFonts w:ascii="Times New Roman" w:hAnsi="Times New Roman" w:cs="Times New Roman"/>
          <w:sz w:val="24"/>
          <w:szCs w:val="24"/>
        </w:rPr>
        <w:t>);</w:t>
      </w:r>
      <w:r w:rsidR="0088542E">
        <w:rPr>
          <w:rFonts w:ascii="Times New Roman" w:hAnsi="Times New Roman" w:cs="Times New Roman"/>
          <w:sz w:val="24"/>
          <w:szCs w:val="24"/>
        </w:rPr>
        <w:t xml:space="preserve"> </w:t>
      </w:r>
      <w:r w:rsidRPr="0088542E">
        <w:rPr>
          <w:rFonts w:ascii="Times New Roman" w:hAnsi="Times New Roman" w:cs="Times New Roman"/>
          <w:sz w:val="24"/>
          <w:szCs w:val="24"/>
        </w:rPr>
        <w:t>для организации коллективной и групповой работы (проекты);</w:t>
      </w:r>
    </w:p>
    <w:p w:rsidR="00456210" w:rsidRPr="0088542E" w:rsidRDefault="004357EA" w:rsidP="0088542E">
      <w:pPr>
        <w:pStyle w:val="a5"/>
        <w:numPr>
          <w:ilvl w:val="0"/>
          <w:numId w:val="8"/>
        </w:numPr>
        <w:spacing w:line="360" w:lineRule="auto"/>
        <w:rPr>
          <w:rFonts w:ascii="Times New Roman" w:hAnsi="Times New Roman" w:cs="Times New Roman"/>
          <w:sz w:val="24"/>
          <w:szCs w:val="24"/>
        </w:rPr>
      </w:pPr>
      <w:r w:rsidRPr="005735A2">
        <w:rPr>
          <w:rFonts w:ascii="Times New Roman" w:hAnsi="Times New Roman" w:cs="Times New Roman"/>
          <w:sz w:val="24"/>
          <w:szCs w:val="24"/>
        </w:rPr>
        <w:t>как средство разработки и под</w:t>
      </w:r>
      <w:r w:rsidR="005735A2" w:rsidRPr="005735A2">
        <w:rPr>
          <w:rFonts w:ascii="Times New Roman" w:hAnsi="Times New Roman" w:cs="Times New Roman"/>
          <w:sz w:val="24"/>
          <w:szCs w:val="24"/>
        </w:rPr>
        <w:t>готовки различных видов учебно</w:t>
      </w:r>
      <w:r w:rsidR="00581392">
        <w:rPr>
          <w:rFonts w:ascii="Times New Roman" w:hAnsi="Times New Roman" w:cs="Times New Roman"/>
          <w:sz w:val="24"/>
          <w:szCs w:val="24"/>
        </w:rPr>
        <w:t>-</w:t>
      </w:r>
      <w:r w:rsidR="005735A2" w:rsidRPr="005735A2">
        <w:rPr>
          <w:rFonts w:ascii="Times New Roman" w:hAnsi="Times New Roman" w:cs="Times New Roman"/>
          <w:sz w:val="24"/>
          <w:szCs w:val="24"/>
        </w:rPr>
        <w:t xml:space="preserve"> </w:t>
      </w:r>
      <w:r w:rsidRPr="005735A2">
        <w:rPr>
          <w:rFonts w:ascii="Times New Roman" w:hAnsi="Times New Roman" w:cs="Times New Roman"/>
          <w:sz w:val="24"/>
          <w:szCs w:val="24"/>
        </w:rPr>
        <w:t>методического материала (планирование, методические разработки, игры</w:t>
      </w:r>
      <w:r w:rsidR="0088542E">
        <w:rPr>
          <w:rFonts w:ascii="Times New Roman" w:hAnsi="Times New Roman" w:cs="Times New Roman"/>
          <w:sz w:val="24"/>
          <w:szCs w:val="24"/>
        </w:rPr>
        <w:t xml:space="preserve"> </w:t>
      </w:r>
      <w:r w:rsidRPr="0088542E">
        <w:rPr>
          <w:rFonts w:ascii="Times New Roman" w:hAnsi="Times New Roman" w:cs="Times New Roman"/>
          <w:sz w:val="24"/>
          <w:szCs w:val="24"/>
        </w:rPr>
        <w:t>и др.).</w:t>
      </w:r>
    </w:p>
    <w:p w:rsid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 xml:space="preserve">С целью оптимизации образовательного процесса использую современные образовательные технологии: </w:t>
      </w:r>
      <w:proofErr w:type="spellStart"/>
      <w:r w:rsidRPr="005735A2">
        <w:rPr>
          <w:rFonts w:ascii="Times New Roman" w:hAnsi="Times New Roman" w:cs="Times New Roman"/>
          <w:sz w:val="24"/>
          <w:szCs w:val="24"/>
        </w:rPr>
        <w:t>социоигровые</w:t>
      </w:r>
      <w:proofErr w:type="spellEnd"/>
      <w:r w:rsidRPr="005735A2">
        <w:rPr>
          <w:rFonts w:ascii="Times New Roman" w:hAnsi="Times New Roman" w:cs="Times New Roman"/>
          <w:sz w:val="24"/>
          <w:szCs w:val="24"/>
        </w:rPr>
        <w:t xml:space="preserve">, информационно-коммуникационные, </w:t>
      </w:r>
      <w:proofErr w:type="spellStart"/>
      <w:r w:rsidRPr="005735A2">
        <w:rPr>
          <w:rFonts w:ascii="Times New Roman" w:hAnsi="Times New Roman" w:cs="Times New Roman"/>
          <w:sz w:val="24"/>
          <w:szCs w:val="24"/>
        </w:rPr>
        <w:t>здоровьесберегающие</w:t>
      </w:r>
      <w:proofErr w:type="spellEnd"/>
      <w:r w:rsidRPr="005735A2">
        <w:rPr>
          <w:rFonts w:ascii="Times New Roman" w:hAnsi="Times New Roman" w:cs="Times New Roman"/>
          <w:sz w:val="24"/>
          <w:szCs w:val="24"/>
        </w:rPr>
        <w:t xml:space="preserve">, метод проекта, технология исследовательской деятельности. Применение образовательных технологий в педагогическом процессе качественно повлияло на все направления развития дошкольников: показатели физического, познавательного, речевого, художественно-эстетического, социально-коммуникативного развития воспитанников возросли. </w:t>
      </w:r>
    </w:p>
    <w:p w:rsidR="005735A2" w:rsidRP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Педагогический процесс на основе педагогических технологий должен гарантировать достижение поставленных целей. Овладение педагогическими технологиями, умение самостоятельно разрабатывать конкретные воспитательные и образовательные технологии позволяет педагогу наилучшим образом осуществлять профессиональную деятельность, быстрее стать мастером своего дела.</w:t>
      </w:r>
    </w:p>
    <w:p w:rsidR="005735A2" w:rsidRP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Реализуя задачи по социально- коммуникативному развитию детей, активно применяю игровые педагогические технологии. Применение технологий позволило сделать образовательную деятельность познавательной, увлекательной, разнообразной и интересной.</w:t>
      </w:r>
    </w:p>
    <w:p w:rsidR="005735A2" w:rsidRPr="005735A2" w:rsidRDefault="006715BC" w:rsidP="006715BC">
      <w:pPr>
        <w:spacing w:line="360" w:lineRule="auto"/>
        <w:ind w:firstLine="708"/>
        <w:rPr>
          <w:rFonts w:ascii="Times New Roman" w:hAnsi="Times New Roman" w:cs="Times New Roman"/>
          <w:sz w:val="24"/>
          <w:szCs w:val="24"/>
        </w:rPr>
      </w:pPr>
      <w:r>
        <w:rPr>
          <w:rFonts w:ascii="Times New Roman" w:hAnsi="Times New Roman" w:cs="Times New Roman"/>
          <w:sz w:val="24"/>
          <w:szCs w:val="24"/>
        </w:rPr>
        <w:t>И</w:t>
      </w:r>
      <w:r w:rsidR="005735A2" w:rsidRPr="005735A2">
        <w:rPr>
          <w:rFonts w:ascii="Times New Roman" w:hAnsi="Times New Roman" w:cs="Times New Roman"/>
          <w:sz w:val="24"/>
          <w:szCs w:val="24"/>
        </w:rPr>
        <w:t>спользования технологии социального развития воспитанников как основного направления в м</w:t>
      </w:r>
      <w:r>
        <w:rPr>
          <w:rFonts w:ascii="Times New Roman" w:hAnsi="Times New Roman" w:cs="Times New Roman"/>
          <w:sz w:val="24"/>
          <w:szCs w:val="24"/>
        </w:rPr>
        <w:t>оей педагогической деятельности</w:t>
      </w:r>
      <w:r w:rsidR="005735A2" w:rsidRPr="005735A2">
        <w:rPr>
          <w:rFonts w:ascii="Times New Roman" w:hAnsi="Times New Roman" w:cs="Times New Roman"/>
          <w:sz w:val="24"/>
          <w:szCs w:val="24"/>
        </w:rPr>
        <w:t xml:space="preserve"> заключается в том, что объединяющим началом образовательного процесса, в подготовительной группе, становиться перспектива </w:t>
      </w:r>
      <w:r w:rsidR="005735A2" w:rsidRPr="005735A2">
        <w:rPr>
          <w:rFonts w:ascii="Times New Roman" w:hAnsi="Times New Roman" w:cs="Times New Roman"/>
          <w:sz w:val="24"/>
          <w:szCs w:val="24"/>
        </w:rPr>
        <w:lastRenderedPageBreak/>
        <w:t>поступления в школу и осознание детьми роста самостоятельности, своих успехов и возможностей, уверенности и желания принять новую позицию школьника. Я смогла объединить проекты, ранее реализованные и новые, включив их в общую концепцию подготовки детей к обучению в школе.</w:t>
      </w:r>
    </w:p>
    <w:p w:rsidR="005735A2" w:rsidRP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 xml:space="preserve">Итогом работы стало мероприятие «Праздник школьного портфеля». В процессе подготовки данного мероприятий проведены: тематические недели, мини-проекты («Я и моя семья», «Я и мои друзья», «Я и мой детский сад», «Я будущий школьник»), создание портфолио группы, </w:t>
      </w:r>
      <w:proofErr w:type="gramStart"/>
      <w:r w:rsidRPr="005735A2">
        <w:rPr>
          <w:rFonts w:ascii="Times New Roman" w:hAnsi="Times New Roman" w:cs="Times New Roman"/>
          <w:sz w:val="24"/>
          <w:szCs w:val="24"/>
        </w:rPr>
        <w:t>фото-</w:t>
      </w:r>
      <w:r w:rsidR="00AE7E85">
        <w:rPr>
          <w:rFonts w:ascii="Times New Roman" w:hAnsi="Times New Roman" w:cs="Times New Roman"/>
          <w:sz w:val="24"/>
          <w:szCs w:val="24"/>
        </w:rPr>
        <w:t xml:space="preserve"> </w:t>
      </w:r>
      <w:r w:rsidRPr="005735A2">
        <w:rPr>
          <w:rFonts w:ascii="Times New Roman" w:hAnsi="Times New Roman" w:cs="Times New Roman"/>
          <w:sz w:val="24"/>
          <w:szCs w:val="24"/>
        </w:rPr>
        <w:t>летописи</w:t>
      </w:r>
      <w:proofErr w:type="gramEnd"/>
      <w:r w:rsidRPr="005735A2">
        <w:rPr>
          <w:rFonts w:ascii="Times New Roman" w:hAnsi="Times New Roman" w:cs="Times New Roman"/>
          <w:sz w:val="24"/>
          <w:szCs w:val="24"/>
        </w:rPr>
        <w:t xml:space="preserve"> жизни группы. Это повлияло на формирование положительной самооценки и уверенности детей в себе, позитивного отношения к школе, к учителю, а также появление интереса к школьному обучению.</w:t>
      </w:r>
    </w:p>
    <w:p w:rsidR="005735A2" w:rsidRP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На занятиях стараюсь углублять представления детей о предмете, событиях, явлении, обогащать их словарный запас, учу рассуждать, действовать самостоятельно, взаимодействовать с партнером, группой, договариваться, слушать и слышать, делать выводы, высказывать общее мнение. В работе со ста</w:t>
      </w:r>
      <w:r w:rsidR="002A01A9">
        <w:rPr>
          <w:rFonts w:ascii="Times New Roman" w:hAnsi="Times New Roman" w:cs="Times New Roman"/>
          <w:sz w:val="24"/>
          <w:szCs w:val="24"/>
        </w:rPr>
        <w:t>ршими дошкольниками использовала</w:t>
      </w:r>
    </w:p>
    <w:p w:rsidR="005735A2" w:rsidRPr="005735A2" w:rsidRDefault="005735A2" w:rsidP="00456210">
      <w:pPr>
        <w:spacing w:line="360" w:lineRule="auto"/>
        <w:rPr>
          <w:rFonts w:ascii="Times New Roman" w:hAnsi="Times New Roman" w:cs="Times New Roman"/>
          <w:sz w:val="24"/>
          <w:szCs w:val="24"/>
        </w:rPr>
      </w:pPr>
      <w:r w:rsidRPr="005735A2">
        <w:rPr>
          <w:rFonts w:ascii="Times New Roman" w:hAnsi="Times New Roman" w:cs="Times New Roman"/>
          <w:sz w:val="24"/>
          <w:szCs w:val="24"/>
        </w:rPr>
        <w:t>интегрированные занятия.</w:t>
      </w:r>
    </w:p>
    <w:p w:rsidR="005735A2" w:rsidRPr="005735A2" w:rsidRDefault="005735A2" w:rsidP="00456210">
      <w:pPr>
        <w:spacing w:line="360" w:lineRule="auto"/>
        <w:ind w:firstLine="708"/>
        <w:rPr>
          <w:rFonts w:ascii="Times New Roman" w:hAnsi="Times New Roman" w:cs="Times New Roman"/>
          <w:sz w:val="24"/>
          <w:szCs w:val="24"/>
        </w:rPr>
      </w:pPr>
      <w:r w:rsidRPr="005735A2">
        <w:rPr>
          <w:rFonts w:ascii="Times New Roman" w:hAnsi="Times New Roman" w:cs="Times New Roman"/>
          <w:sz w:val="24"/>
          <w:szCs w:val="24"/>
        </w:rPr>
        <w:t xml:space="preserve">Интегрированные занятия проходят в различных формах: игра- исследование, наблюдение, беседа, занятие-опыт, эксперимент, круглый стол (обсуждение проектов, проведение дискуссий), игра – путешествие, </w:t>
      </w:r>
      <w:proofErr w:type="spellStart"/>
      <w:r w:rsidRPr="005735A2">
        <w:rPr>
          <w:rFonts w:ascii="Times New Roman" w:hAnsi="Times New Roman" w:cs="Times New Roman"/>
          <w:sz w:val="24"/>
          <w:szCs w:val="24"/>
        </w:rPr>
        <w:t>квест</w:t>
      </w:r>
      <w:proofErr w:type="spellEnd"/>
      <w:r w:rsidRPr="005735A2">
        <w:rPr>
          <w:rFonts w:ascii="Times New Roman" w:hAnsi="Times New Roman" w:cs="Times New Roman"/>
          <w:sz w:val="24"/>
          <w:szCs w:val="24"/>
        </w:rPr>
        <w:t>. Образовательные ситуации могут быть в форме «телефонного разговора», «детского журнала», «радиопередачи», «телепередачи», из личного опыта, интервью, театрализованного этюда.</w:t>
      </w:r>
    </w:p>
    <w:p w:rsidR="005735A2" w:rsidRPr="005735A2" w:rsidRDefault="00456210"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В ходе работы определила</w:t>
      </w:r>
      <w:r w:rsidR="005735A2" w:rsidRPr="005735A2">
        <w:rPr>
          <w:rFonts w:ascii="Times New Roman" w:hAnsi="Times New Roman" w:cs="Times New Roman"/>
          <w:sz w:val="24"/>
          <w:szCs w:val="24"/>
        </w:rPr>
        <w:t xml:space="preserve"> наиболее доступные и интересные дошкольникам типы исследований: опыты (экспериментирование); коллекционирование; путешествие по карте; путешествие по реке времени. Исследовательская деятельность, связана с другими видами деятельности. В моей практике стали возможны сочетания:</w:t>
      </w:r>
    </w:p>
    <w:p w:rsidR="005735A2" w:rsidRPr="005735A2" w:rsidRDefault="005735A2" w:rsidP="004A77E7">
      <w:pPr>
        <w:pStyle w:val="a5"/>
        <w:numPr>
          <w:ilvl w:val="0"/>
          <w:numId w:val="7"/>
        </w:numPr>
        <w:spacing w:line="360" w:lineRule="auto"/>
        <w:rPr>
          <w:rFonts w:ascii="Times New Roman" w:hAnsi="Times New Roman" w:cs="Times New Roman"/>
          <w:sz w:val="24"/>
          <w:szCs w:val="24"/>
        </w:rPr>
      </w:pPr>
      <w:r w:rsidRPr="005735A2">
        <w:rPr>
          <w:rFonts w:ascii="Times New Roman" w:hAnsi="Times New Roman" w:cs="Times New Roman"/>
          <w:sz w:val="24"/>
          <w:szCs w:val="24"/>
        </w:rPr>
        <w:t>исследовательская деятельность - затем сюжетно-ролевая игра;</w:t>
      </w:r>
    </w:p>
    <w:p w:rsidR="005735A2" w:rsidRPr="005735A2" w:rsidRDefault="005735A2" w:rsidP="004A77E7">
      <w:pPr>
        <w:pStyle w:val="a5"/>
        <w:numPr>
          <w:ilvl w:val="0"/>
          <w:numId w:val="7"/>
        </w:numPr>
        <w:spacing w:line="360" w:lineRule="auto"/>
        <w:rPr>
          <w:rFonts w:ascii="Times New Roman" w:hAnsi="Times New Roman" w:cs="Times New Roman"/>
          <w:sz w:val="24"/>
          <w:szCs w:val="24"/>
        </w:rPr>
      </w:pPr>
      <w:r w:rsidRPr="005735A2">
        <w:rPr>
          <w:rFonts w:ascii="Times New Roman" w:hAnsi="Times New Roman" w:cs="Times New Roman"/>
          <w:sz w:val="24"/>
          <w:szCs w:val="24"/>
        </w:rPr>
        <w:t>чтение небольшого художественного произведения (по конкретной теме) - затем собственно исследовательская деятельность;</w:t>
      </w:r>
    </w:p>
    <w:p w:rsidR="005735A2" w:rsidRPr="005735A2" w:rsidRDefault="005735A2" w:rsidP="004A77E7">
      <w:pPr>
        <w:pStyle w:val="a5"/>
        <w:numPr>
          <w:ilvl w:val="0"/>
          <w:numId w:val="7"/>
        </w:numPr>
        <w:spacing w:line="360" w:lineRule="auto"/>
        <w:rPr>
          <w:rFonts w:ascii="Times New Roman" w:hAnsi="Times New Roman" w:cs="Times New Roman"/>
          <w:sz w:val="24"/>
          <w:szCs w:val="24"/>
        </w:rPr>
      </w:pPr>
      <w:r w:rsidRPr="005735A2">
        <w:rPr>
          <w:rFonts w:ascii="Times New Roman" w:hAnsi="Times New Roman" w:cs="Times New Roman"/>
          <w:sz w:val="24"/>
          <w:szCs w:val="24"/>
        </w:rPr>
        <w:t>исследовательская деятельность - затем продуктивная деятельность, продолжающая тему.</w:t>
      </w:r>
    </w:p>
    <w:p w:rsidR="005735A2" w:rsidRPr="005735A2" w:rsidRDefault="005735A2" w:rsidP="00456210">
      <w:pPr>
        <w:spacing w:line="360" w:lineRule="auto"/>
        <w:rPr>
          <w:rFonts w:ascii="Times New Roman" w:hAnsi="Times New Roman" w:cs="Times New Roman"/>
          <w:sz w:val="24"/>
          <w:szCs w:val="24"/>
        </w:rPr>
      </w:pPr>
      <w:r w:rsidRPr="005735A2">
        <w:rPr>
          <w:rFonts w:ascii="Times New Roman" w:hAnsi="Times New Roman" w:cs="Times New Roman"/>
          <w:sz w:val="24"/>
          <w:szCs w:val="24"/>
        </w:rPr>
        <w:t>Критерием успешности ребёнка является комплекс показателей исследовательской деятельности к концу дошкольного возраста:</w:t>
      </w:r>
    </w:p>
    <w:p w:rsidR="005735A2" w:rsidRPr="005735A2" w:rsidRDefault="005735A2" w:rsidP="004A77E7">
      <w:pPr>
        <w:pStyle w:val="a5"/>
        <w:numPr>
          <w:ilvl w:val="0"/>
          <w:numId w:val="6"/>
        </w:numPr>
        <w:spacing w:line="360" w:lineRule="auto"/>
        <w:rPr>
          <w:rFonts w:ascii="Times New Roman" w:hAnsi="Times New Roman" w:cs="Times New Roman"/>
          <w:sz w:val="24"/>
          <w:szCs w:val="24"/>
        </w:rPr>
      </w:pPr>
      <w:r w:rsidRPr="005735A2">
        <w:rPr>
          <w:rFonts w:ascii="Times New Roman" w:hAnsi="Times New Roman" w:cs="Times New Roman"/>
          <w:sz w:val="24"/>
          <w:szCs w:val="24"/>
        </w:rPr>
        <w:lastRenderedPageBreak/>
        <w:t>проявляет интерес к предметам и явлениям, лежащим за пределами конкретной ситуации, задает вопросы: «зачем?», «почему?», «как?»;</w:t>
      </w:r>
    </w:p>
    <w:p w:rsidR="005735A2" w:rsidRPr="005735A2" w:rsidRDefault="005735A2" w:rsidP="004A77E7">
      <w:pPr>
        <w:pStyle w:val="a5"/>
        <w:numPr>
          <w:ilvl w:val="0"/>
          <w:numId w:val="6"/>
        </w:numPr>
        <w:spacing w:line="360" w:lineRule="auto"/>
        <w:rPr>
          <w:rFonts w:ascii="Times New Roman" w:hAnsi="Times New Roman" w:cs="Times New Roman"/>
          <w:sz w:val="24"/>
          <w:szCs w:val="24"/>
        </w:rPr>
      </w:pPr>
      <w:r w:rsidRPr="005735A2">
        <w:rPr>
          <w:rFonts w:ascii="Times New Roman" w:hAnsi="Times New Roman" w:cs="Times New Roman"/>
          <w:sz w:val="24"/>
          <w:szCs w:val="24"/>
        </w:rPr>
        <w:t>обнаруживает стремление объяснить связь фактов, используя рассуждения («потому что»);</w:t>
      </w:r>
    </w:p>
    <w:p w:rsidR="005735A2" w:rsidRPr="005735A2" w:rsidRDefault="005735A2" w:rsidP="004A77E7">
      <w:pPr>
        <w:pStyle w:val="a5"/>
        <w:numPr>
          <w:ilvl w:val="0"/>
          <w:numId w:val="6"/>
        </w:numPr>
        <w:spacing w:line="360" w:lineRule="auto"/>
        <w:rPr>
          <w:rFonts w:ascii="Times New Roman" w:hAnsi="Times New Roman" w:cs="Times New Roman"/>
          <w:sz w:val="24"/>
          <w:szCs w:val="24"/>
        </w:rPr>
      </w:pPr>
      <w:r w:rsidRPr="005735A2">
        <w:rPr>
          <w:rFonts w:ascii="Times New Roman" w:hAnsi="Times New Roman" w:cs="Times New Roman"/>
          <w:sz w:val="24"/>
          <w:szCs w:val="24"/>
        </w:rPr>
        <w:t>проявляет интерес к символическим «языкам»: пытается самостоятельно читать схемы, карты, чертежи и делать что-то по ним (лепить, конструировать);</w:t>
      </w:r>
    </w:p>
    <w:p w:rsidR="005735A2" w:rsidRPr="005735A2" w:rsidRDefault="005735A2" w:rsidP="004A77E7">
      <w:pPr>
        <w:pStyle w:val="a5"/>
        <w:numPr>
          <w:ilvl w:val="0"/>
          <w:numId w:val="6"/>
        </w:numPr>
        <w:spacing w:line="360" w:lineRule="auto"/>
        <w:rPr>
          <w:rFonts w:ascii="Times New Roman" w:hAnsi="Times New Roman" w:cs="Times New Roman"/>
          <w:sz w:val="24"/>
          <w:szCs w:val="24"/>
        </w:rPr>
      </w:pPr>
      <w:r w:rsidRPr="005735A2">
        <w:rPr>
          <w:rFonts w:ascii="Times New Roman" w:hAnsi="Times New Roman" w:cs="Times New Roman"/>
          <w:sz w:val="24"/>
          <w:szCs w:val="24"/>
        </w:rPr>
        <w:t>стремится к упорядочиванию, систематизации конкретных материалов, вещей (коллекции);</w:t>
      </w:r>
    </w:p>
    <w:p w:rsidR="005735A2" w:rsidRPr="005735A2" w:rsidRDefault="005735A2" w:rsidP="004A77E7">
      <w:pPr>
        <w:pStyle w:val="a5"/>
        <w:numPr>
          <w:ilvl w:val="0"/>
          <w:numId w:val="6"/>
        </w:numPr>
        <w:spacing w:line="360" w:lineRule="auto"/>
        <w:rPr>
          <w:rFonts w:ascii="Times New Roman" w:hAnsi="Times New Roman" w:cs="Times New Roman"/>
          <w:sz w:val="24"/>
          <w:szCs w:val="24"/>
        </w:rPr>
      </w:pPr>
      <w:r w:rsidRPr="005735A2">
        <w:rPr>
          <w:rFonts w:ascii="Times New Roman" w:hAnsi="Times New Roman" w:cs="Times New Roman"/>
          <w:sz w:val="24"/>
          <w:szCs w:val="24"/>
        </w:rPr>
        <w:t>самостоятельно составляет схемы, карты, пиктограммы.</w:t>
      </w:r>
    </w:p>
    <w:p w:rsidR="004357EA" w:rsidRDefault="005735A2" w:rsidP="00456210">
      <w:pPr>
        <w:spacing w:line="360" w:lineRule="auto"/>
        <w:ind w:firstLine="360"/>
        <w:rPr>
          <w:rFonts w:ascii="Times New Roman" w:hAnsi="Times New Roman" w:cs="Times New Roman"/>
          <w:sz w:val="24"/>
          <w:szCs w:val="24"/>
        </w:rPr>
      </w:pPr>
      <w:r w:rsidRPr="005735A2">
        <w:rPr>
          <w:rFonts w:ascii="Times New Roman" w:hAnsi="Times New Roman" w:cs="Times New Roman"/>
          <w:sz w:val="24"/>
          <w:szCs w:val="24"/>
        </w:rPr>
        <w:t xml:space="preserve">Для развития вариативного и логического мышления, творческого воображения, внимания у дошкольников применяю игровые развивающие технологии: игры </w:t>
      </w:r>
      <w:proofErr w:type="spellStart"/>
      <w:r w:rsidRPr="005735A2">
        <w:rPr>
          <w:rFonts w:ascii="Times New Roman" w:hAnsi="Times New Roman" w:cs="Times New Roman"/>
          <w:sz w:val="24"/>
          <w:szCs w:val="24"/>
        </w:rPr>
        <w:t>Воскобовича</w:t>
      </w:r>
      <w:proofErr w:type="spellEnd"/>
      <w:r w:rsidRPr="005735A2">
        <w:rPr>
          <w:rFonts w:ascii="Times New Roman" w:hAnsi="Times New Roman" w:cs="Times New Roman"/>
          <w:sz w:val="24"/>
          <w:szCs w:val="24"/>
        </w:rPr>
        <w:t xml:space="preserve">; Палочки </w:t>
      </w:r>
      <w:proofErr w:type="spellStart"/>
      <w:r w:rsidRPr="005735A2">
        <w:rPr>
          <w:rFonts w:ascii="Times New Roman" w:hAnsi="Times New Roman" w:cs="Times New Roman"/>
          <w:sz w:val="24"/>
          <w:szCs w:val="24"/>
        </w:rPr>
        <w:t>Кюизенера</w:t>
      </w:r>
      <w:proofErr w:type="spellEnd"/>
      <w:r w:rsidRPr="005735A2">
        <w:rPr>
          <w:rFonts w:ascii="Times New Roman" w:hAnsi="Times New Roman" w:cs="Times New Roman"/>
          <w:sz w:val="24"/>
          <w:szCs w:val="24"/>
        </w:rPr>
        <w:t xml:space="preserve">, Блоки </w:t>
      </w:r>
      <w:proofErr w:type="spellStart"/>
      <w:r w:rsidRPr="005735A2">
        <w:rPr>
          <w:rFonts w:ascii="Times New Roman" w:hAnsi="Times New Roman" w:cs="Times New Roman"/>
          <w:sz w:val="24"/>
          <w:szCs w:val="24"/>
        </w:rPr>
        <w:t>Дьенеша</w:t>
      </w:r>
      <w:proofErr w:type="spellEnd"/>
      <w:r w:rsidRPr="005735A2">
        <w:rPr>
          <w:rFonts w:ascii="Times New Roman" w:hAnsi="Times New Roman" w:cs="Times New Roman"/>
          <w:sz w:val="24"/>
          <w:szCs w:val="24"/>
        </w:rPr>
        <w:t>, «</w:t>
      </w:r>
      <w:proofErr w:type="spellStart"/>
      <w:r w:rsidRPr="005735A2">
        <w:rPr>
          <w:rFonts w:ascii="Times New Roman" w:hAnsi="Times New Roman" w:cs="Times New Roman"/>
          <w:sz w:val="24"/>
          <w:szCs w:val="24"/>
        </w:rPr>
        <w:t>Тико</w:t>
      </w:r>
      <w:proofErr w:type="spellEnd"/>
      <w:r w:rsidRPr="005735A2">
        <w:rPr>
          <w:rFonts w:ascii="Times New Roman" w:hAnsi="Times New Roman" w:cs="Times New Roman"/>
          <w:sz w:val="24"/>
          <w:szCs w:val="24"/>
        </w:rPr>
        <w:t>» - моделирование, «</w:t>
      </w:r>
      <w:proofErr w:type="spellStart"/>
      <w:r w:rsidRPr="005735A2">
        <w:rPr>
          <w:rFonts w:ascii="Times New Roman" w:hAnsi="Times New Roman" w:cs="Times New Roman"/>
          <w:sz w:val="24"/>
          <w:szCs w:val="24"/>
        </w:rPr>
        <w:t>Лего</w:t>
      </w:r>
      <w:proofErr w:type="spellEnd"/>
      <w:r w:rsidRPr="005735A2">
        <w:rPr>
          <w:rFonts w:ascii="Times New Roman" w:hAnsi="Times New Roman" w:cs="Times New Roman"/>
          <w:sz w:val="24"/>
          <w:szCs w:val="24"/>
        </w:rPr>
        <w:t>» - конструирование. При использовании данных технологий я заметила, что у детей намного лучше развивается произвольное внимание, память, формируются умения анализировать, сравнивать, объединять признаки и свойства, развивается пространственное мышление.</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 своей работе использую методы и приёмы: беседы, рассказы, объяснения с показом, наблюдения, создание проблемных ситуаций, внесение персонажей, приглашение в путешествие, инсценировки, прослушивание музыкальных произведений, выставки, минутки доброты, показ иллюстраций, чтение детских произведений, привлечение к посильному общественно – полезному труду, поощрения.</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Разработаны картотеки игр по правилам безопасности дорожного движения, пожарной безопасности, «Минутки бе</w:t>
      </w:r>
      <w:r w:rsidR="002A01A9">
        <w:rPr>
          <w:rFonts w:ascii="Times New Roman" w:hAnsi="Times New Roman" w:cs="Times New Roman"/>
          <w:sz w:val="24"/>
          <w:szCs w:val="24"/>
        </w:rPr>
        <w:t>зопасности в быту», сформировала</w:t>
      </w:r>
      <w:r w:rsidRPr="00E36971">
        <w:rPr>
          <w:rFonts w:ascii="Times New Roman" w:hAnsi="Times New Roman" w:cs="Times New Roman"/>
          <w:sz w:val="24"/>
          <w:szCs w:val="24"/>
        </w:rPr>
        <w:t xml:space="preserve"> представления воспитанников о правилах безопасности дома, на улице, в природе, способствуют развитию осторожности и осмотрительности.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 целях создания благоприятных условий для реализации индивидуальной потребности ребенка в покое, в группе организован центр уединения «Страна неприкосновенности» с пособиями: «</w:t>
      </w:r>
      <w:proofErr w:type="spellStart"/>
      <w:r w:rsidRPr="00E36971">
        <w:rPr>
          <w:rFonts w:ascii="Times New Roman" w:hAnsi="Times New Roman" w:cs="Times New Roman"/>
          <w:sz w:val="24"/>
          <w:szCs w:val="24"/>
        </w:rPr>
        <w:t>Мирилка</w:t>
      </w:r>
      <w:proofErr w:type="spellEnd"/>
      <w:r w:rsidRPr="00E36971">
        <w:rPr>
          <w:rFonts w:ascii="Times New Roman" w:hAnsi="Times New Roman" w:cs="Times New Roman"/>
          <w:sz w:val="24"/>
          <w:szCs w:val="24"/>
        </w:rPr>
        <w:t>», «Мое настроение», «Цветик-</w:t>
      </w:r>
      <w:r w:rsidR="00963E31">
        <w:rPr>
          <w:rFonts w:ascii="Times New Roman" w:hAnsi="Times New Roman" w:cs="Times New Roman"/>
          <w:sz w:val="24"/>
          <w:szCs w:val="24"/>
        </w:rPr>
        <w:t xml:space="preserve"> </w:t>
      </w:r>
      <w:proofErr w:type="spellStart"/>
      <w:r w:rsidRPr="00E36971">
        <w:rPr>
          <w:rFonts w:ascii="Times New Roman" w:hAnsi="Times New Roman" w:cs="Times New Roman"/>
          <w:sz w:val="24"/>
          <w:szCs w:val="24"/>
        </w:rPr>
        <w:t>семицветик</w:t>
      </w:r>
      <w:proofErr w:type="spellEnd"/>
      <w:r w:rsidRPr="00E36971">
        <w:rPr>
          <w:rFonts w:ascii="Times New Roman" w:hAnsi="Times New Roman" w:cs="Times New Roman"/>
          <w:sz w:val="24"/>
          <w:szCs w:val="24"/>
        </w:rPr>
        <w:t>». Подобраны игры на развитие доброжелательности у детей: «Минутки вхождения в день», «Моя семья», «Эмоции», которые способствуют созданию эмоционально-</w:t>
      </w:r>
      <w:r w:rsidR="00963E31">
        <w:rPr>
          <w:rFonts w:ascii="Times New Roman" w:hAnsi="Times New Roman" w:cs="Times New Roman"/>
          <w:sz w:val="24"/>
          <w:szCs w:val="24"/>
        </w:rPr>
        <w:t xml:space="preserve"> </w:t>
      </w:r>
      <w:r w:rsidRPr="00E36971">
        <w:rPr>
          <w:rFonts w:ascii="Times New Roman" w:hAnsi="Times New Roman" w:cs="Times New Roman"/>
          <w:sz w:val="24"/>
          <w:szCs w:val="24"/>
        </w:rPr>
        <w:t>благоприятной атмосфере в группе.</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В работе с детьми обращаюсь к сказкам социального характера, из которых дети узнают о том, что нужно находить себе друзей, поскольку одному бывает скучно и грустно (сказка «Как грузовичок друга искал»); быть вежливым (сказка «О не </w:t>
      </w:r>
      <w:r w:rsidRPr="00E36971">
        <w:rPr>
          <w:rFonts w:ascii="Times New Roman" w:hAnsi="Times New Roman" w:cs="Times New Roman"/>
          <w:sz w:val="24"/>
          <w:szCs w:val="24"/>
        </w:rPr>
        <w:lastRenderedPageBreak/>
        <w:t xml:space="preserve">воспитанном мышонке», рассказы К. Ушинского «Вместе тесно, врозь скучно», А. </w:t>
      </w:r>
      <w:proofErr w:type="spellStart"/>
      <w:r w:rsidRPr="00E36971">
        <w:rPr>
          <w:rFonts w:ascii="Times New Roman" w:hAnsi="Times New Roman" w:cs="Times New Roman"/>
          <w:sz w:val="24"/>
          <w:szCs w:val="24"/>
        </w:rPr>
        <w:t>Барто</w:t>
      </w:r>
      <w:proofErr w:type="spellEnd"/>
      <w:r w:rsidRPr="00E36971">
        <w:rPr>
          <w:rFonts w:ascii="Times New Roman" w:hAnsi="Times New Roman" w:cs="Times New Roman"/>
          <w:sz w:val="24"/>
          <w:szCs w:val="24"/>
        </w:rPr>
        <w:t xml:space="preserve"> «Вовка добрая душа»).</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Широко использую дидактические игры и игровые упражнения: «Собери цветок», «Знаток птиц», «Времена года», игру- моделирование «Человек и дерево». Сочетание различных форм и методов работы позволяет развивать личностные качества детей в процессе основных видов деятельности: коммуникативной, познавательно-исследовательской, игровой, трудовой, изобразительной деятельности.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Не менее важным считаю создание психологического комфорта для каждого ребенка, возможности для реализации его права на свободный выбор вида деятельности, степени участия в ней, способов ее осуществления и взаимодействия с окружающими.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Все групповое пространство распределено на центры, которые доступны детям: игрушки, дидактический материал, игры. Для включения детей в развивающую игровую деятельность и в соответствии с современными требованиями, оформила и наполнила игровым материалом центры «Познания», «Литературный центр», «Центр Творчества», «Игровой».</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 группе создан Литературный центр «В гостях у книжки», в условиях которого дети приобщаются к художественной литературе. Собраны детские книги по программе, любимые книги детей, книжки-малышки, книжки-игрушки, портреты русских и зарубежных писателей.</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Сделала подборку </w:t>
      </w:r>
      <w:proofErr w:type="spellStart"/>
      <w:r w:rsidRPr="00E36971">
        <w:rPr>
          <w:rFonts w:ascii="Times New Roman" w:hAnsi="Times New Roman" w:cs="Times New Roman"/>
          <w:sz w:val="24"/>
          <w:szCs w:val="24"/>
        </w:rPr>
        <w:t>мнемотаблиц</w:t>
      </w:r>
      <w:proofErr w:type="spellEnd"/>
      <w:r w:rsidRPr="00E36971">
        <w:rPr>
          <w:rFonts w:ascii="Times New Roman" w:hAnsi="Times New Roman" w:cs="Times New Roman"/>
          <w:sz w:val="24"/>
          <w:szCs w:val="24"/>
        </w:rPr>
        <w:t xml:space="preserve"> (схем для рассказывания), что позволило развивать у дошкольников ассоциативное мышление, слуховую и зрительную память, внимание. Важно, чтобы ребенок усвоил алгоритм рассказывания.</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Разработала игру «Путешествие со звуками и буквами», которая способствует формированию звуковой аналитико-синтетической активности как предпосылки обучения грамоте. Для развития связной речи - серии сюжетных картинок «Истории в картинках», разные виды театра, </w:t>
      </w:r>
      <w:proofErr w:type="spellStart"/>
      <w:r w:rsidRPr="00E36971">
        <w:rPr>
          <w:rFonts w:ascii="Times New Roman" w:hAnsi="Times New Roman" w:cs="Times New Roman"/>
          <w:sz w:val="24"/>
          <w:szCs w:val="24"/>
        </w:rPr>
        <w:t>чистоговорки</w:t>
      </w:r>
      <w:proofErr w:type="spellEnd"/>
      <w:r w:rsidRPr="00E36971">
        <w:rPr>
          <w:rFonts w:ascii="Times New Roman" w:hAnsi="Times New Roman" w:cs="Times New Roman"/>
          <w:sz w:val="24"/>
          <w:szCs w:val="24"/>
        </w:rPr>
        <w:t xml:space="preserve">, стихи, </w:t>
      </w:r>
      <w:proofErr w:type="spellStart"/>
      <w:r w:rsidRPr="00E36971">
        <w:rPr>
          <w:rFonts w:ascii="Times New Roman" w:hAnsi="Times New Roman" w:cs="Times New Roman"/>
          <w:sz w:val="24"/>
          <w:szCs w:val="24"/>
        </w:rPr>
        <w:t>потешки</w:t>
      </w:r>
      <w:proofErr w:type="spellEnd"/>
      <w:r w:rsidRPr="00E36971">
        <w:rPr>
          <w:rFonts w:ascii="Times New Roman" w:hAnsi="Times New Roman" w:cs="Times New Roman"/>
          <w:sz w:val="24"/>
          <w:szCs w:val="24"/>
        </w:rPr>
        <w:t xml:space="preserve">, скороговорки, библиотека детских книг и др. </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Для развития речи активно использую </w:t>
      </w:r>
      <w:proofErr w:type="spellStart"/>
      <w:r w:rsidRPr="00E36971">
        <w:rPr>
          <w:rFonts w:ascii="Times New Roman" w:hAnsi="Times New Roman" w:cs="Times New Roman"/>
          <w:sz w:val="24"/>
          <w:szCs w:val="24"/>
        </w:rPr>
        <w:t>социоигровые</w:t>
      </w:r>
      <w:proofErr w:type="spellEnd"/>
      <w:r w:rsidRPr="00E36971">
        <w:rPr>
          <w:rFonts w:ascii="Times New Roman" w:hAnsi="Times New Roman" w:cs="Times New Roman"/>
          <w:sz w:val="24"/>
          <w:szCs w:val="24"/>
        </w:rPr>
        <w:t xml:space="preserve"> технологии: игры-драматизации, </w:t>
      </w:r>
      <w:proofErr w:type="spellStart"/>
      <w:r w:rsidRPr="00E36971">
        <w:rPr>
          <w:rFonts w:ascii="Times New Roman" w:hAnsi="Times New Roman" w:cs="Times New Roman"/>
          <w:sz w:val="24"/>
          <w:szCs w:val="24"/>
        </w:rPr>
        <w:t>сказкотерапию</w:t>
      </w:r>
      <w:proofErr w:type="spellEnd"/>
      <w:r w:rsidRPr="00E36971">
        <w:rPr>
          <w:rFonts w:ascii="Times New Roman" w:hAnsi="Times New Roman" w:cs="Times New Roman"/>
          <w:sz w:val="24"/>
          <w:szCs w:val="24"/>
        </w:rPr>
        <w:t>, сюжетно-ролевые игры, которые побуждают детей к речевому взаимодействию, активизируют словарный запас дошкольника, совершенствуют диалогическую и монологическую речь.</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lastRenderedPageBreak/>
        <w:t>Созданная предметно-развивающая среда позволяет успешно решать конкретные образовательные задачи, вовлекать детей в процесс познания и усвоения навыков и умений, развивать их любознательность, творчество, коммуникативные способности.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Ребята в соответствии со своими интересами и желаниями свободно занимаются в одно и то же время, не мешая друг другу, разными видами деятельности: физкультурой, музыкой, рисованием, экспериментированием, инсценируют сказки, устраивают игры-драматизации.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Среда группы позволяет каждому ребенку найти занятие по душе, проверить свои силы и способности, научиться взаимодействовать с педагогом и сверстниками.</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Таким образом, в группе создана благоприятная развивающая предметно-пространственная среда, имеются все необходимые центры развития с функциональным и разнообразным дидактическим материалом, что способствует возникновению и осуществлению самостоятельной и организованной деятельности детей.</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 группе имеется</w:t>
      </w:r>
      <w:r w:rsidR="00963E31">
        <w:rPr>
          <w:rFonts w:ascii="Times New Roman" w:hAnsi="Times New Roman" w:cs="Times New Roman"/>
          <w:sz w:val="24"/>
          <w:szCs w:val="24"/>
        </w:rPr>
        <w:t xml:space="preserve"> мобильный</w:t>
      </w:r>
      <w:r w:rsidRPr="00E36971">
        <w:rPr>
          <w:rFonts w:ascii="Times New Roman" w:hAnsi="Times New Roman" w:cs="Times New Roman"/>
          <w:sz w:val="24"/>
          <w:szCs w:val="24"/>
        </w:rPr>
        <w:t xml:space="preserve"> центр физического развития «Юные спортсмены», оснащенный необходимым спортивным традиционным и нетрадиционным оборудованием для осуществления индивидуальной работы по развитию двигательной активности воспитанников, самостоятельной организации двигательной деятельности детей в течение дня, а также оборудование для проведения закаливающих процедур (коврик здоровья). Подобраны картотеки подвижных игр, игр и упражнений для малоподвижных детей, «Подвижные игры Урала».</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Применяю в работе </w:t>
      </w:r>
      <w:proofErr w:type="spellStart"/>
      <w:r w:rsidRPr="00E36971">
        <w:rPr>
          <w:rFonts w:ascii="Times New Roman" w:hAnsi="Times New Roman" w:cs="Times New Roman"/>
          <w:sz w:val="24"/>
          <w:szCs w:val="24"/>
        </w:rPr>
        <w:t>здоровьесберегающие</w:t>
      </w:r>
      <w:proofErr w:type="spellEnd"/>
      <w:r w:rsidRPr="00E36971">
        <w:rPr>
          <w:rFonts w:ascii="Times New Roman" w:hAnsi="Times New Roman" w:cs="Times New Roman"/>
          <w:sz w:val="24"/>
          <w:szCs w:val="24"/>
        </w:rPr>
        <w:t xml:space="preserve"> технологии: в утреннюю зарядку и после сна включаю упражнения по профилактике осанки и плоскостопия, пальчиковую гимнастику, упражнения на релаксацию, элементы дыхательной гимнастики, используя музыкальное сопровождение, художественные произведения и фольклорные формы. Создала цикл презентаций: о видах спорта, о здоровье, о правилах гигиены, об истории олимпийских игр. Организованы совместно с родителями развлечения: «В стране здоровья»; физкультурный праздник «Папа, мама, я- спортивная семья»; дни здоровья и другие мероприятия оздоровительного характера. Дети принимают активное участие во Всероссийской лыжне, кроссе наций и других спортивных мероприятиях.</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 xml:space="preserve">Вывод: в результате у воспитанников имеется стойкая динамика снижения простудных заболеваний; повысилась посещаемость: 2017–2018уч. год–56%, 2018–2019уч. год – 76%; 2019 – 2020 уч. год–82%. Сформирован интерес к занятиям физической </w:t>
      </w:r>
      <w:r w:rsidRPr="00E36971">
        <w:rPr>
          <w:rFonts w:ascii="Times New Roman" w:hAnsi="Times New Roman" w:cs="Times New Roman"/>
          <w:sz w:val="24"/>
          <w:szCs w:val="24"/>
        </w:rPr>
        <w:lastRenderedPageBreak/>
        <w:t>культурой; 2017 – 2020г.г. усвоены на высоком уровне (96%) основные культурно–гигиенические навыки, сформировано представление о здоровом образе жизни (100%).</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Модернизация дошкольного образования предполагает поиск новых форм организации обучения в детском саду. Главным считаю, научить детей ориентироваться в потоке информации, поступающей отовсюду, научить, не только правильно усваивать информацию, но и уметь целенаправленно искать ее. Для этого необходимо использовать инновационные технологии обучения. Одной из таких – является проектный метод.</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Метод проектов самый трудный, но интересный в работе. Технология проектирования ориентируется на совместную деятельность участников образовательного процесса: воспитатель-ребенок, ребенок-родители, воспитатель-родители. В практике своей работы использую проекты различной тематики и направленности. Главное в технологии проектирования - каждому ребенку обеспечить признание важности и необходимости в коллективе.</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Реализация проектов проходила через все виды деятельности воспитанников – непосредственную образовательную деятельность, совместную и самостоятельную деятельность воспитанников.</w:t>
      </w:r>
    </w:p>
    <w:p w:rsid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Так с детьми дошкольного возраста были реализованы следующие исследовательские проекты: «Семья – это семь «Я»», «Помогаю птицам», «Папин праздник», «Мир космоса», «Мы защитники домашних животных» «Мы наследие Великой победы», «Символы Росси», «Мир динозавров», «Мы защитники животных», «Царство грибов». Результатом использования данных методов и технологии стали стабильные результаты освоения детьми образовательной программы по данной области.</w:t>
      </w:r>
    </w:p>
    <w:p w:rsidR="00AE7E85" w:rsidRPr="00E36971" w:rsidRDefault="00AE7E85" w:rsidP="00456210">
      <w:pPr>
        <w:spacing w:line="360" w:lineRule="auto"/>
        <w:ind w:firstLine="708"/>
        <w:rPr>
          <w:rFonts w:ascii="Times New Roman" w:hAnsi="Times New Roman" w:cs="Times New Roman"/>
          <w:sz w:val="24"/>
          <w:szCs w:val="24"/>
        </w:rPr>
      </w:pPr>
      <w:r w:rsidRPr="00AE7E85">
        <w:rPr>
          <w:rFonts w:ascii="Times New Roman" w:hAnsi="Times New Roman" w:cs="Times New Roman"/>
          <w:sz w:val="24"/>
          <w:szCs w:val="24"/>
        </w:rPr>
        <w:t>Использование проектного метода в образовательном процессе позволило не только успешно развивать в детях любознательность, творческую и речевую активность, но и привлечь родителей к активному участию в педагогическом процессе, улучшить семейный микроклимат.</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Система образования в нашей стране вступила в период фундаментальных перемен, характеризующихся новым пониманием целей и ценностей образования, осознанием необходимости перехода к непрерывному образованию, новыми концептуальными подходами к разработке и использованию технологий обучения. Реализация многих из стоящих перед системой образования на современном этапе задач невозможно без использования информационно-коммуникационных технологий.</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lastRenderedPageBreak/>
        <w:t xml:space="preserve">Используя видеокамеру и применяя соответствующие программы, создаю фильмы, которые особенно нравятся детям и их родителям. Они с удовольствием смотрели созданные мной фильмы с участием детей «Привет, Апрель», «Разве можно забыть…» (фильм, посвящённый к 75- </w:t>
      </w:r>
      <w:proofErr w:type="spellStart"/>
      <w:r w:rsidRPr="00E36971">
        <w:rPr>
          <w:rFonts w:ascii="Times New Roman" w:hAnsi="Times New Roman" w:cs="Times New Roman"/>
          <w:sz w:val="24"/>
          <w:szCs w:val="24"/>
        </w:rPr>
        <w:t>летию</w:t>
      </w:r>
      <w:proofErr w:type="spellEnd"/>
      <w:r w:rsidRPr="00E36971">
        <w:rPr>
          <w:rFonts w:ascii="Times New Roman" w:hAnsi="Times New Roman" w:cs="Times New Roman"/>
          <w:sz w:val="24"/>
          <w:szCs w:val="24"/>
        </w:rPr>
        <w:t xml:space="preserve"> Победы), «Флэш моб. Сидим дома не скучаем, про здоровье не забываем», «Мамин день», «Горячее сердце».</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На основе сравнительного анализа результатов педагогического мониторинга за период 2017-2020 годов прослеживается положительная динамика развития воспитанников: овладели основными способами познавательно-исследовательской деятельности проявляют инициативу, познавательную активность, самостоятельность в игре, общении, в продуктивной и поисковой деятельности. При выполнении творческих заданий демонстрируют любознательность, умение принять собственное решение, сделать элементарный вывод и умозаключение на основе начальных знаний о природном и социальном мире.</w:t>
      </w:r>
    </w:p>
    <w:p w:rsidR="00093E0C"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В своей педагогической деятельности осуществляю взаимодействие с семьями детей на основе сотрудничества. Поддерживаю личное взаимодействие с родителями по поводу трудностей и радостей, успехов и неудач, сомнений и размышлений в процессе воспитания конкретного ребенка в данной семье. Подбираю новые формы отношений с семьей, вовлекаю родителей в образовательный процесс детского сада. Использую различные формы организации работы:</w:t>
      </w:r>
    </w:p>
    <w:p w:rsidR="00E36971" w:rsidRPr="00E36971" w:rsidRDefault="00E36971" w:rsidP="00456210">
      <w:pPr>
        <w:spacing w:line="360" w:lineRule="auto"/>
        <w:rPr>
          <w:rFonts w:ascii="Times New Roman" w:hAnsi="Times New Roman" w:cs="Times New Roman"/>
          <w:sz w:val="24"/>
          <w:szCs w:val="24"/>
        </w:rPr>
      </w:pPr>
      <w:r w:rsidRPr="00E36971">
        <w:rPr>
          <w:rFonts w:ascii="Times New Roman" w:hAnsi="Times New Roman" w:cs="Times New Roman"/>
          <w:sz w:val="24"/>
          <w:szCs w:val="24"/>
        </w:rPr>
        <w:t>Коллективные:</w:t>
      </w:r>
    </w:p>
    <w:p w:rsidR="00E36971" w:rsidRPr="00E36971" w:rsidRDefault="004A77E7" w:rsidP="004A77E7">
      <w:pPr>
        <w:pStyle w:val="a5"/>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36971" w:rsidRPr="00E36971">
        <w:rPr>
          <w:rFonts w:ascii="Times New Roman" w:hAnsi="Times New Roman" w:cs="Times New Roman"/>
          <w:sz w:val="24"/>
          <w:szCs w:val="24"/>
        </w:rPr>
        <w:t>собрания («Развитие речи детей в условиях семьи», «Развиваем творческие способности», «Подготовка ребенка к школе» и др.);</w:t>
      </w:r>
    </w:p>
    <w:p w:rsidR="00E36971" w:rsidRPr="00E36971" w:rsidRDefault="004A77E7" w:rsidP="004A77E7">
      <w:pPr>
        <w:pStyle w:val="a5"/>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36971" w:rsidRPr="00E36971">
        <w:rPr>
          <w:rFonts w:ascii="Times New Roman" w:hAnsi="Times New Roman" w:cs="Times New Roman"/>
          <w:sz w:val="24"/>
          <w:szCs w:val="24"/>
        </w:rPr>
        <w:t xml:space="preserve">круглые столы («Воспитание добром», «Портфолио дошкольника – «досье успеха», «Путешествие в увлекательную страну </w:t>
      </w:r>
      <w:proofErr w:type="spellStart"/>
      <w:r w:rsidR="00E36971" w:rsidRPr="00E36971">
        <w:rPr>
          <w:rFonts w:ascii="Times New Roman" w:hAnsi="Times New Roman" w:cs="Times New Roman"/>
          <w:sz w:val="24"/>
          <w:szCs w:val="24"/>
        </w:rPr>
        <w:t>Сенсорику</w:t>
      </w:r>
      <w:proofErr w:type="spellEnd"/>
      <w:r w:rsidR="00E36971" w:rsidRPr="00E36971">
        <w:rPr>
          <w:rFonts w:ascii="Times New Roman" w:hAnsi="Times New Roman" w:cs="Times New Roman"/>
          <w:sz w:val="24"/>
          <w:szCs w:val="24"/>
        </w:rPr>
        <w:t>» и др.);</w:t>
      </w:r>
    </w:p>
    <w:p w:rsidR="00E36971" w:rsidRPr="00E36971" w:rsidRDefault="004A77E7" w:rsidP="004A77E7">
      <w:pPr>
        <w:pStyle w:val="a5"/>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36971" w:rsidRPr="00E36971">
        <w:rPr>
          <w:rFonts w:ascii="Times New Roman" w:hAnsi="Times New Roman" w:cs="Times New Roman"/>
          <w:sz w:val="24"/>
          <w:szCs w:val="24"/>
        </w:rPr>
        <w:t>мастер-классы («Волшебные цветы», «Посиделки на Масленицу» и др.).</w:t>
      </w:r>
    </w:p>
    <w:p w:rsidR="00E36971" w:rsidRPr="00E36971" w:rsidRDefault="00E36971" w:rsidP="00456210">
      <w:pPr>
        <w:spacing w:line="360" w:lineRule="auto"/>
        <w:rPr>
          <w:rFonts w:ascii="Times New Roman" w:hAnsi="Times New Roman" w:cs="Times New Roman"/>
          <w:sz w:val="24"/>
          <w:szCs w:val="24"/>
        </w:rPr>
      </w:pPr>
      <w:r w:rsidRPr="00E36971">
        <w:rPr>
          <w:rFonts w:ascii="Times New Roman" w:hAnsi="Times New Roman" w:cs="Times New Roman"/>
          <w:sz w:val="24"/>
          <w:szCs w:val="24"/>
        </w:rPr>
        <w:t>Групповые: творческие мастерские; групповые родительские собрание (родители мальчиков и девочек).</w:t>
      </w:r>
    </w:p>
    <w:p w:rsidR="00E36971" w:rsidRPr="00E36971" w:rsidRDefault="00E36971" w:rsidP="00456210">
      <w:pPr>
        <w:spacing w:line="360" w:lineRule="auto"/>
        <w:rPr>
          <w:rFonts w:ascii="Times New Roman" w:hAnsi="Times New Roman" w:cs="Times New Roman"/>
          <w:sz w:val="24"/>
          <w:szCs w:val="24"/>
        </w:rPr>
      </w:pPr>
      <w:r w:rsidRPr="00E36971">
        <w:rPr>
          <w:rFonts w:ascii="Times New Roman" w:hAnsi="Times New Roman" w:cs="Times New Roman"/>
          <w:sz w:val="24"/>
          <w:szCs w:val="24"/>
        </w:rPr>
        <w:t>Индивидуальные: консультации; беседы; педагогические поручения.</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Активно привлекаю родителей к участию в творческих конкурсах и проектах. В результате проектной деятельности с родите</w:t>
      </w:r>
      <w:r w:rsidR="00093E0C">
        <w:rPr>
          <w:rFonts w:ascii="Times New Roman" w:hAnsi="Times New Roman" w:cs="Times New Roman"/>
          <w:sz w:val="24"/>
          <w:szCs w:val="24"/>
        </w:rPr>
        <w:t xml:space="preserve">лями установились доверительные отношения, </w:t>
      </w:r>
      <w:r w:rsidRPr="00E36971">
        <w:rPr>
          <w:rFonts w:ascii="Times New Roman" w:hAnsi="Times New Roman" w:cs="Times New Roman"/>
          <w:sz w:val="24"/>
          <w:szCs w:val="24"/>
        </w:rPr>
        <w:t xml:space="preserve">переходящие к совместному исследованию и формированию гармонически развитой личности ребенка, повышению психолого-педагогической культуры родителей, </w:t>
      </w:r>
      <w:r w:rsidRPr="00E36971">
        <w:rPr>
          <w:rFonts w:ascii="Times New Roman" w:hAnsi="Times New Roman" w:cs="Times New Roman"/>
          <w:sz w:val="24"/>
          <w:szCs w:val="24"/>
        </w:rPr>
        <w:lastRenderedPageBreak/>
        <w:t>созданию единого образовательного пространства для дошкольника в семье и детском саду. Родители проявили интерес к участию во всех спортивных мероприятиях, проводимых в детском саду, таких как: «Наши папы самые- самые», «Большие гонки», «Мама, папа, я- спортивная семья».</w:t>
      </w:r>
    </w:p>
    <w:p w:rsidR="00E36971" w:rsidRPr="00E36971"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Были проведены мероприятия и праздники совместно с родителями: «Сердце мамы лучше солнце», «День пожилого человека»; посещали открытые занятия: «Витамины-наши друзья», «Путешествие по планете Математика», «Осенняя фантазия».</w:t>
      </w:r>
    </w:p>
    <w:p w:rsidR="00DF4494" w:rsidRDefault="00E36971" w:rsidP="00456210">
      <w:pPr>
        <w:spacing w:line="360" w:lineRule="auto"/>
        <w:ind w:firstLine="708"/>
        <w:rPr>
          <w:rFonts w:ascii="Times New Roman" w:hAnsi="Times New Roman" w:cs="Times New Roman"/>
          <w:sz w:val="24"/>
          <w:szCs w:val="24"/>
        </w:rPr>
      </w:pPr>
      <w:r w:rsidRPr="00E36971">
        <w:rPr>
          <w:rFonts w:ascii="Times New Roman" w:hAnsi="Times New Roman" w:cs="Times New Roman"/>
          <w:sz w:val="24"/>
          <w:szCs w:val="24"/>
        </w:rPr>
        <w:t>Благодаря проделанной работе повысился уровень психолого-педагогической компетентности родителей. Возросла их заинтересованность и вовлеченность в образовательный процесс – число родителей, активно участвующих в мероприятиях детского сада возросло. Использованные формы взаимодействия ДОУ с семьей способствовали повышению эффективнос</w:t>
      </w:r>
      <w:r>
        <w:rPr>
          <w:rFonts w:ascii="Times New Roman" w:hAnsi="Times New Roman" w:cs="Times New Roman"/>
          <w:sz w:val="24"/>
          <w:szCs w:val="24"/>
        </w:rPr>
        <w:t>ти работы, качества образования.</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В</w:t>
      </w:r>
      <w:r w:rsidR="002A01A9" w:rsidRPr="002A01A9">
        <w:rPr>
          <w:rFonts w:ascii="Times New Roman" w:hAnsi="Times New Roman" w:cs="Times New Roman"/>
          <w:sz w:val="24"/>
          <w:szCs w:val="24"/>
        </w:rPr>
        <w:t xml:space="preserve"> межаттестационный</w:t>
      </w:r>
      <w:r w:rsidRPr="00E14174">
        <w:rPr>
          <w:rFonts w:ascii="Times New Roman" w:hAnsi="Times New Roman" w:cs="Times New Roman"/>
          <w:sz w:val="24"/>
          <w:szCs w:val="24"/>
        </w:rPr>
        <w:t xml:space="preserve"> период с 2017 по 2020 год работала по методической теме: «Палочки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как полифункциональное дидактическое средство познавательного развития детей дошкольного возраста».</w:t>
      </w:r>
    </w:p>
    <w:p w:rsid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Целью педагогической деятельности в данный период стало создание условий для развития сенсорных эталонов и элементарных математических представлений с помощью палочек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w:t>
      </w:r>
    </w:p>
    <w:p w:rsidR="00E14174" w:rsidRPr="00E14174" w:rsidRDefault="00E14174" w:rsidP="00456210">
      <w:pPr>
        <w:spacing w:line="360" w:lineRule="auto"/>
        <w:rPr>
          <w:rFonts w:ascii="Times New Roman" w:hAnsi="Times New Roman" w:cs="Times New Roman"/>
          <w:sz w:val="24"/>
          <w:szCs w:val="24"/>
        </w:rPr>
      </w:pPr>
      <w:r>
        <w:rPr>
          <w:rFonts w:ascii="Times New Roman" w:hAnsi="Times New Roman" w:cs="Times New Roman"/>
          <w:sz w:val="24"/>
          <w:szCs w:val="24"/>
        </w:rPr>
        <w:tab/>
      </w:r>
      <w:r w:rsidRPr="00E14174">
        <w:rPr>
          <w:rFonts w:ascii="Times New Roman" w:hAnsi="Times New Roman" w:cs="Times New Roman"/>
          <w:sz w:val="24"/>
          <w:szCs w:val="24"/>
        </w:rPr>
        <w:t xml:space="preserve">Для реализации цели разработала и внедрила в педагогическую деятельность Учебно-методический комплект по формированию математических и интеллектуальных способностей детей дошкольного возраста в процессе организации игровой деятельности с палочками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совершенствовала и модернизировала образовательную среду группы, способствующую формированию интереса детей к игровой деятельности с палочками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разработала методические рекомендации педагогам п</w:t>
      </w:r>
      <w:r>
        <w:rPr>
          <w:rFonts w:ascii="Times New Roman" w:hAnsi="Times New Roman" w:cs="Times New Roman"/>
          <w:sz w:val="24"/>
          <w:szCs w:val="24"/>
        </w:rPr>
        <w:t xml:space="preserve">о работе с палочками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w:t>
      </w:r>
    </w:p>
    <w:p w:rsidR="00E14174" w:rsidRPr="00E14174" w:rsidRDefault="00E14174" w:rsidP="00456210">
      <w:pPr>
        <w:spacing w:line="360" w:lineRule="auto"/>
        <w:rPr>
          <w:rFonts w:ascii="Times New Roman" w:hAnsi="Times New Roman" w:cs="Times New Roman"/>
          <w:sz w:val="24"/>
          <w:szCs w:val="24"/>
        </w:rPr>
      </w:pPr>
      <w:r w:rsidRPr="00E14174">
        <w:rPr>
          <w:rFonts w:ascii="Times New Roman" w:hAnsi="Times New Roman" w:cs="Times New Roman"/>
          <w:sz w:val="24"/>
          <w:szCs w:val="24"/>
        </w:rPr>
        <w:t>В УМК вошли следу</w:t>
      </w:r>
      <w:r>
        <w:rPr>
          <w:rFonts w:ascii="Times New Roman" w:hAnsi="Times New Roman" w:cs="Times New Roman"/>
          <w:sz w:val="24"/>
          <w:szCs w:val="24"/>
        </w:rPr>
        <w:t>ющие методические материалы:</w:t>
      </w:r>
    </w:p>
    <w:p w:rsidR="00E14174" w:rsidRPr="00E14174" w:rsidRDefault="00E14174" w:rsidP="00456210">
      <w:pPr>
        <w:spacing w:line="360" w:lineRule="auto"/>
        <w:rPr>
          <w:rFonts w:ascii="Times New Roman" w:hAnsi="Times New Roman" w:cs="Times New Roman"/>
          <w:sz w:val="24"/>
          <w:szCs w:val="24"/>
        </w:rPr>
      </w:pPr>
      <w:r w:rsidRPr="00E14174">
        <w:rPr>
          <w:rFonts w:ascii="Times New Roman" w:hAnsi="Times New Roman" w:cs="Times New Roman"/>
          <w:sz w:val="24"/>
          <w:szCs w:val="24"/>
        </w:rPr>
        <w:t xml:space="preserve">- календарно-тематический план </w:t>
      </w:r>
      <w:r>
        <w:rPr>
          <w:rFonts w:ascii="Times New Roman" w:hAnsi="Times New Roman" w:cs="Times New Roman"/>
          <w:sz w:val="24"/>
          <w:szCs w:val="24"/>
        </w:rPr>
        <w:t xml:space="preserve">по работе с палочками </w:t>
      </w:r>
      <w:proofErr w:type="spellStart"/>
      <w:r>
        <w:rPr>
          <w:rFonts w:ascii="Times New Roman" w:hAnsi="Times New Roman" w:cs="Times New Roman"/>
          <w:sz w:val="24"/>
          <w:szCs w:val="24"/>
        </w:rPr>
        <w:t>Кюизенера</w:t>
      </w:r>
      <w:proofErr w:type="spellEnd"/>
    </w:p>
    <w:p w:rsidR="00E14174" w:rsidRPr="00E14174" w:rsidRDefault="00E14174" w:rsidP="00456210">
      <w:pPr>
        <w:spacing w:line="360" w:lineRule="auto"/>
        <w:rPr>
          <w:rFonts w:ascii="Times New Roman" w:hAnsi="Times New Roman" w:cs="Times New Roman"/>
          <w:sz w:val="24"/>
          <w:szCs w:val="24"/>
        </w:rPr>
      </w:pPr>
      <w:r w:rsidRPr="00E14174">
        <w:rPr>
          <w:rFonts w:ascii="Times New Roman" w:hAnsi="Times New Roman" w:cs="Times New Roman"/>
          <w:sz w:val="24"/>
          <w:szCs w:val="24"/>
        </w:rPr>
        <w:t>- дидактическое пособие «Игры и уп</w:t>
      </w:r>
      <w:r>
        <w:rPr>
          <w:rFonts w:ascii="Times New Roman" w:hAnsi="Times New Roman" w:cs="Times New Roman"/>
          <w:sz w:val="24"/>
          <w:szCs w:val="24"/>
        </w:rPr>
        <w:t xml:space="preserve">ражнения с палочками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w:t>
      </w:r>
    </w:p>
    <w:p w:rsidR="00E14174" w:rsidRDefault="00E14174" w:rsidP="00456210">
      <w:pPr>
        <w:spacing w:line="360" w:lineRule="auto"/>
        <w:rPr>
          <w:rFonts w:ascii="Times New Roman" w:hAnsi="Times New Roman" w:cs="Times New Roman"/>
          <w:sz w:val="24"/>
          <w:szCs w:val="24"/>
        </w:rPr>
      </w:pPr>
      <w:r w:rsidRPr="00E14174">
        <w:rPr>
          <w:rFonts w:ascii="Times New Roman" w:hAnsi="Times New Roman" w:cs="Times New Roman"/>
          <w:sz w:val="24"/>
          <w:szCs w:val="24"/>
        </w:rPr>
        <w:t xml:space="preserve">- учебно-игровые альбомы и пособия для работы с палочками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w:t>
      </w:r>
    </w:p>
    <w:p w:rsidR="00E14174" w:rsidRPr="00E14174" w:rsidRDefault="00E14174" w:rsidP="00456210">
      <w:pPr>
        <w:spacing w:line="360" w:lineRule="auto"/>
        <w:rPr>
          <w:rFonts w:ascii="Times New Roman" w:hAnsi="Times New Roman" w:cs="Times New Roman"/>
          <w:sz w:val="24"/>
          <w:szCs w:val="24"/>
        </w:rPr>
      </w:pPr>
      <w:r>
        <w:rPr>
          <w:rFonts w:ascii="Times New Roman" w:hAnsi="Times New Roman" w:cs="Times New Roman"/>
          <w:sz w:val="24"/>
          <w:szCs w:val="24"/>
        </w:rPr>
        <w:tab/>
      </w:r>
      <w:r w:rsidRPr="00E14174">
        <w:rPr>
          <w:rFonts w:ascii="Times New Roman" w:hAnsi="Times New Roman" w:cs="Times New Roman"/>
          <w:sz w:val="24"/>
          <w:szCs w:val="24"/>
        </w:rPr>
        <w:t xml:space="preserve">Игры и занятия с палочками формируют у детей умение размышлять, строить догадки, делать выводы, обобщения, осваивать математическую терминологию – и это </w:t>
      </w:r>
      <w:r w:rsidRPr="00E14174">
        <w:rPr>
          <w:rFonts w:ascii="Times New Roman" w:hAnsi="Times New Roman" w:cs="Times New Roman"/>
          <w:sz w:val="24"/>
          <w:szCs w:val="24"/>
        </w:rPr>
        <w:lastRenderedPageBreak/>
        <w:t>далеко не весь перечень качеств, необходимых будущему школь</w:t>
      </w:r>
      <w:r>
        <w:rPr>
          <w:rFonts w:ascii="Times New Roman" w:hAnsi="Times New Roman" w:cs="Times New Roman"/>
          <w:sz w:val="24"/>
          <w:szCs w:val="24"/>
        </w:rPr>
        <w:t>нику для освоения новых знаний.</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Палочки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являются многофункциональным пособием, которое можно применять не только в формировании элементарных математических представлений, но и в др</w:t>
      </w:r>
      <w:r>
        <w:rPr>
          <w:rFonts w:ascii="Times New Roman" w:hAnsi="Times New Roman" w:cs="Times New Roman"/>
          <w:sz w:val="24"/>
          <w:szCs w:val="24"/>
        </w:rPr>
        <w:t>угих направлениях деятельности.</w:t>
      </w:r>
    </w:p>
    <w:p w:rsid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Палочки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в моей группе находятся не только в центре математики, но и в спортивном центре, центре развития речи и в центре строительства.</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Палочки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используем для расчета по порядку, для отсчета пойманных игроков в игре, перенесенных предметов в эстафетах и т.д., а также для подвижных игр математического содержания «Найди себе пару», «Составь число», «Сделай фигуру», «Эстафеты парами». Дети, не осознавая образовательной нагрузк</w:t>
      </w:r>
      <w:r>
        <w:rPr>
          <w:rFonts w:ascii="Times New Roman" w:hAnsi="Times New Roman" w:cs="Times New Roman"/>
          <w:sz w:val="24"/>
          <w:szCs w:val="24"/>
        </w:rPr>
        <w:t>и, считают, размышляют, думают.</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В центре художественно-эстетического развития ребенок с помощью палочек может составить свой собственный рассказ. Палочки </w:t>
      </w:r>
      <w:proofErr w:type="spellStart"/>
      <w:r w:rsidRPr="00E14174">
        <w:rPr>
          <w:rFonts w:ascii="Times New Roman" w:hAnsi="Times New Roman" w:cs="Times New Roman"/>
          <w:sz w:val="24"/>
          <w:szCs w:val="24"/>
        </w:rPr>
        <w:t>Кюизенера</w:t>
      </w:r>
      <w:proofErr w:type="spellEnd"/>
      <w:r>
        <w:rPr>
          <w:rFonts w:ascii="Times New Roman" w:hAnsi="Times New Roman" w:cs="Times New Roman"/>
          <w:sz w:val="24"/>
          <w:szCs w:val="24"/>
        </w:rPr>
        <w:t xml:space="preserve"> </w:t>
      </w:r>
      <w:r w:rsidRPr="00E14174">
        <w:rPr>
          <w:rFonts w:ascii="Times New Roman" w:hAnsi="Times New Roman" w:cs="Times New Roman"/>
          <w:sz w:val="24"/>
          <w:szCs w:val="24"/>
        </w:rPr>
        <w:t>применяются в центре по обучению грамоте. С их помощью можно выкладывать</w:t>
      </w:r>
      <w:r>
        <w:rPr>
          <w:rFonts w:ascii="Times New Roman" w:hAnsi="Times New Roman" w:cs="Times New Roman"/>
          <w:sz w:val="24"/>
          <w:szCs w:val="24"/>
        </w:rPr>
        <w:t xml:space="preserve"> отдельные буквы и целые слова.</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Таким образом, методика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 универсальна, она не вступает в противоречие ни с одной из существующих методик, а</w:t>
      </w:r>
      <w:r>
        <w:rPr>
          <w:rFonts w:ascii="Times New Roman" w:hAnsi="Times New Roman" w:cs="Times New Roman"/>
          <w:sz w:val="24"/>
          <w:szCs w:val="24"/>
        </w:rPr>
        <w:t xml:space="preserve"> наоборот, удачно их дополняет.</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Заинтересовались игрой с палочками не только дети, но и родители. Родители, как активные и значимые субъекты воспитания, принимают участие </w:t>
      </w:r>
      <w:r>
        <w:rPr>
          <w:rFonts w:ascii="Times New Roman" w:hAnsi="Times New Roman" w:cs="Times New Roman"/>
          <w:sz w:val="24"/>
          <w:szCs w:val="24"/>
        </w:rPr>
        <w:t>в образовательной деятельности.</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Работа с родителями была направлена на создание </w:t>
      </w:r>
      <w:proofErr w:type="spellStart"/>
      <w:r w:rsidRPr="00E14174">
        <w:rPr>
          <w:rFonts w:ascii="Times New Roman" w:hAnsi="Times New Roman" w:cs="Times New Roman"/>
          <w:sz w:val="24"/>
          <w:szCs w:val="24"/>
        </w:rPr>
        <w:t>взаимоорганизованного</w:t>
      </w:r>
      <w:proofErr w:type="spellEnd"/>
      <w:r w:rsidRPr="00E14174">
        <w:rPr>
          <w:rFonts w:ascii="Times New Roman" w:hAnsi="Times New Roman" w:cs="Times New Roman"/>
          <w:sz w:val="24"/>
          <w:szCs w:val="24"/>
        </w:rPr>
        <w:t xml:space="preserve"> образовательного пр</w:t>
      </w:r>
      <w:r>
        <w:rPr>
          <w:rFonts w:ascii="Times New Roman" w:hAnsi="Times New Roman" w:cs="Times New Roman"/>
          <w:sz w:val="24"/>
          <w:szCs w:val="24"/>
        </w:rPr>
        <w:t>оцесса:</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организация консультационной картотеки методических рекомендаций, включающей раздаточный материал (карточки-зад</w:t>
      </w:r>
      <w:r>
        <w:rPr>
          <w:rFonts w:ascii="Times New Roman" w:hAnsi="Times New Roman" w:cs="Times New Roman"/>
          <w:sz w:val="24"/>
          <w:szCs w:val="24"/>
        </w:rPr>
        <w:t>ания) для работы с детьми дома;</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 </w:t>
      </w:r>
      <w:r>
        <w:rPr>
          <w:rFonts w:ascii="Times New Roman" w:hAnsi="Times New Roman" w:cs="Times New Roman"/>
          <w:sz w:val="24"/>
          <w:szCs w:val="24"/>
        </w:rPr>
        <w:t>разработка анкет для родителей;</w:t>
      </w:r>
    </w:p>
    <w:p w:rsidR="00E14174" w:rsidRPr="00E14174" w:rsidRDefault="00E14174"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оформление папок-передвижек;</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и</w:t>
      </w:r>
      <w:r>
        <w:rPr>
          <w:rFonts w:ascii="Times New Roman" w:hAnsi="Times New Roman" w:cs="Times New Roman"/>
          <w:sz w:val="24"/>
          <w:szCs w:val="24"/>
        </w:rPr>
        <w:t>ндивидуальное консультирование.</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С целью обмена педагогическим опытом и повышения профессионального мастерства педагогов провела городской мастер-класс для воспитателей по теме: «Палочки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xml:space="preserve"> как средство развития математических представлений </w:t>
      </w:r>
      <w:r w:rsidRPr="00E14174">
        <w:rPr>
          <w:rFonts w:ascii="Times New Roman" w:hAnsi="Times New Roman" w:cs="Times New Roman"/>
          <w:sz w:val="24"/>
          <w:szCs w:val="24"/>
        </w:rPr>
        <w:lastRenderedPageBreak/>
        <w:t xml:space="preserve">дошкольников». На мастер-классе представлены пособия и опыт работы по данной теме. Разработала методические рекомендации педагогам по работе с палочками </w:t>
      </w:r>
      <w:proofErr w:type="spellStart"/>
      <w:r w:rsidRPr="00E14174">
        <w:rPr>
          <w:rFonts w:ascii="Times New Roman" w:hAnsi="Times New Roman" w:cs="Times New Roman"/>
          <w:sz w:val="24"/>
          <w:szCs w:val="24"/>
        </w:rPr>
        <w:t>Кюизенера</w:t>
      </w:r>
      <w:proofErr w:type="spellEnd"/>
      <w:r w:rsidRPr="00E14174">
        <w:rPr>
          <w:rFonts w:ascii="Times New Roman" w:hAnsi="Times New Roman" w:cs="Times New Roman"/>
          <w:sz w:val="24"/>
          <w:szCs w:val="24"/>
        </w:rPr>
        <w:t>, которые оформила в б</w:t>
      </w:r>
      <w:r>
        <w:rPr>
          <w:rFonts w:ascii="Times New Roman" w:hAnsi="Times New Roman" w:cs="Times New Roman"/>
          <w:sz w:val="24"/>
          <w:szCs w:val="24"/>
        </w:rPr>
        <w:t>рошюры и презентовала коллегам.</w:t>
      </w:r>
    </w:p>
    <w:p w:rsidR="00E14174" w:rsidRPr="00E14174" w:rsidRDefault="00E14174" w:rsidP="00456210">
      <w:pPr>
        <w:spacing w:line="360" w:lineRule="auto"/>
        <w:ind w:firstLine="708"/>
        <w:rPr>
          <w:rFonts w:ascii="Times New Roman" w:hAnsi="Times New Roman" w:cs="Times New Roman"/>
          <w:sz w:val="24"/>
          <w:szCs w:val="24"/>
        </w:rPr>
      </w:pPr>
      <w:r w:rsidRPr="00E14174">
        <w:rPr>
          <w:rFonts w:ascii="Times New Roman" w:hAnsi="Times New Roman" w:cs="Times New Roman"/>
          <w:sz w:val="24"/>
          <w:szCs w:val="24"/>
        </w:rPr>
        <w:t xml:space="preserve">Результатом использования данной технологии в образовательной деятельности с детьми стала положительная динамика познавательного развития </w:t>
      </w:r>
      <w:r>
        <w:rPr>
          <w:rFonts w:ascii="Times New Roman" w:hAnsi="Times New Roman" w:cs="Times New Roman"/>
          <w:sz w:val="24"/>
          <w:szCs w:val="24"/>
        </w:rPr>
        <w:t>детей, которая составила 100 %.</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Детский сад является региональной инновационной площадкой Свердловской области по реализации проекта «Академия научных развлечений».</w:t>
      </w:r>
    </w:p>
    <w:p w:rsid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Я являюсь руководителем лаборатории интеллектуального развития «Шахматы», где в игровой, простой и доходчивой форме рассказываю детям о шахматных фигурах, «волшебных» свойствах загадочных особенностях шахматной доски, об элементарных правилах игры и некоторых её принципах, знакомлю детей старшего дошкольного возраста со своеобразным миром шахмат, прививаю им любовь к древней и мудрой игре. При обучении детей, мною широко используются шахматные сказки, ребусы, загадки, шарады, занимательные задачи и викторины.</w:t>
      </w:r>
    </w:p>
    <w:p w:rsidR="006105CB" w:rsidRDefault="006105CB"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В 2018 г. были проведены открытые занятия, мастер- классы для педагогических работников дошкольных организаций: </w:t>
      </w:r>
    </w:p>
    <w:p w:rsidR="006105CB" w:rsidRDefault="006105CB"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Мастер- класс в «Академии научных </w:t>
      </w:r>
      <w:proofErr w:type="spellStart"/>
      <w:r>
        <w:rPr>
          <w:rFonts w:ascii="Times New Roman" w:hAnsi="Times New Roman" w:cs="Times New Roman"/>
          <w:sz w:val="24"/>
          <w:szCs w:val="24"/>
        </w:rPr>
        <w:t>развлевений</w:t>
      </w:r>
      <w:proofErr w:type="spellEnd"/>
      <w:r>
        <w:rPr>
          <w:rFonts w:ascii="Times New Roman" w:hAnsi="Times New Roman" w:cs="Times New Roman"/>
          <w:sz w:val="24"/>
          <w:szCs w:val="24"/>
        </w:rPr>
        <w:t xml:space="preserve">» была проведена презентация математический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 поезд и занятие с детьми «Путешествие в страну Знаний»;</w:t>
      </w:r>
    </w:p>
    <w:p w:rsidR="006105CB" w:rsidRPr="000C2573" w:rsidRDefault="006105CB"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Мастер- класс в «Академии научных </w:t>
      </w:r>
      <w:proofErr w:type="gramStart"/>
      <w:r>
        <w:rPr>
          <w:rFonts w:ascii="Times New Roman" w:hAnsi="Times New Roman" w:cs="Times New Roman"/>
          <w:sz w:val="24"/>
          <w:szCs w:val="24"/>
        </w:rPr>
        <w:t>развлечений»-</w:t>
      </w:r>
      <w:proofErr w:type="gramEnd"/>
      <w:r>
        <w:rPr>
          <w:rFonts w:ascii="Times New Roman" w:hAnsi="Times New Roman" w:cs="Times New Roman"/>
          <w:sz w:val="24"/>
          <w:szCs w:val="24"/>
        </w:rPr>
        <w:t xml:space="preserve"> Шахматы и открытое занятие «В стране шахматных чудес».</w:t>
      </w:r>
    </w:p>
    <w:p w:rsid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 xml:space="preserve">С 2019-2020 учебного года, являюсь руководителем городской инициативной группы. </w:t>
      </w:r>
      <w:r w:rsidR="00093E0C">
        <w:rPr>
          <w:rFonts w:ascii="Times New Roman" w:hAnsi="Times New Roman" w:cs="Times New Roman"/>
          <w:sz w:val="24"/>
          <w:szCs w:val="24"/>
        </w:rPr>
        <w:t xml:space="preserve">Тема. </w:t>
      </w:r>
      <w:r w:rsidRPr="000C2573">
        <w:rPr>
          <w:rFonts w:ascii="Times New Roman" w:hAnsi="Times New Roman" w:cs="Times New Roman"/>
          <w:sz w:val="24"/>
          <w:szCs w:val="24"/>
        </w:rPr>
        <w:t>Развитие логического мышления и интеллектуальных способностей детей в процессе обучения игре в шахматы.</w:t>
      </w:r>
    </w:p>
    <w:p w:rsidR="000C2573" w:rsidRPr="000C2573" w:rsidRDefault="000C2573"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Целевая аудитория: П</w:t>
      </w:r>
      <w:r w:rsidRPr="000C2573">
        <w:rPr>
          <w:rFonts w:ascii="Times New Roman" w:hAnsi="Times New Roman" w:cs="Times New Roman"/>
          <w:sz w:val="24"/>
          <w:szCs w:val="24"/>
        </w:rPr>
        <w:t>едагогические работники дошкольных образовательных организаций</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Цель работы группы:</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Развитие интеллектуальных способностей детей дошкольного возраста при обучении игре в шахматы.</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Задачи:</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lastRenderedPageBreak/>
        <w:t>1. Изучить вопрос о влиянии игры в шахматы на развитие логического мышления детей старшего дошкольного возраста.</w:t>
      </w:r>
    </w:p>
    <w:p w:rsidR="000C2573" w:rsidRP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2. Познакомить педагогов с педагогическими условиями, способствующими успешному обучению детей дошкольного возраста игре в шахматы.</w:t>
      </w:r>
    </w:p>
    <w:p w:rsidR="000C2573" w:rsidRDefault="000C2573" w:rsidP="00456210">
      <w:pPr>
        <w:spacing w:line="360" w:lineRule="auto"/>
        <w:ind w:firstLine="708"/>
        <w:rPr>
          <w:rFonts w:ascii="Times New Roman" w:hAnsi="Times New Roman" w:cs="Times New Roman"/>
          <w:sz w:val="24"/>
          <w:szCs w:val="24"/>
        </w:rPr>
      </w:pPr>
      <w:r w:rsidRPr="000C2573">
        <w:rPr>
          <w:rFonts w:ascii="Times New Roman" w:hAnsi="Times New Roman" w:cs="Times New Roman"/>
          <w:sz w:val="24"/>
          <w:szCs w:val="24"/>
        </w:rPr>
        <w:t>3. Формировать умение играть в шахматы.</w:t>
      </w:r>
    </w:p>
    <w:p w:rsidR="001C7EC1" w:rsidRDefault="007A4A30" w:rsidP="00456210">
      <w:pPr>
        <w:spacing w:line="360" w:lineRule="auto"/>
        <w:ind w:firstLine="708"/>
        <w:rPr>
          <w:rFonts w:ascii="Times New Roman" w:hAnsi="Times New Roman" w:cs="Times New Roman"/>
          <w:sz w:val="24"/>
          <w:szCs w:val="24"/>
        </w:rPr>
      </w:pPr>
      <w:r w:rsidRPr="007A4A30">
        <w:rPr>
          <w:rFonts w:ascii="Times New Roman" w:hAnsi="Times New Roman" w:cs="Times New Roman"/>
          <w:sz w:val="24"/>
          <w:szCs w:val="24"/>
        </w:rPr>
        <w:t>Опыт работы транслировала через СМИ и интернет</w:t>
      </w:r>
      <w:r w:rsidR="00774CFE">
        <w:rPr>
          <w:rFonts w:ascii="Times New Roman" w:hAnsi="Times New Roman" w:cs="Times New Roman"/>
          <w:sz w:val="24"/>
          <w:szCs w:val="24"/>
        </w:rPr>
        <w:t xml:space="preserve">: </w:t>
      </w:r>
      <w:r w:rsidR="00774CFE" w:rsidRPr="00774CFE">
        <w:rPr>
          <w:rFonts w:ascii="Times New Roman" w:hAnsi="Times New Roman" w:cs="Times New Roman"/>
          <w:sz w:val="24"/>
          <w:szCs w:val="24"/>
        </w:rPr>
        <w:t>на сайте сетевого сообщества педагогических работников образовательных организаций городского округа Карпинск «</w:t>
      </w:r>
      <w:proofErr w:type="spellStart"/>
      <w:r w:rsidR="00774CFE" w:rsidRPr="00774CFE">
        <w:rPr>
          <w:rFonts w:ascii="Times New Roman" w:hAnsi="Times New Roman" w:cs="Times New Roman"/>
          <w:sz w:val="24"/>
          <w:szCs w:val="24"/>
        </w:rPr>
        <w:t>Методсовет</w:t>
      </w:r>
      <w:proofErr w:type="spellEnd"/>
      <w:r w:rsidR="00774CFE" w:rsidRPr="00774CFE">
        <w:rPr>
          <w:rFonts w:ascii="Times New Roman" w:hAnsi="Times New Roman" w:cs="Times New Roman"/>
          <w:sz w:val="24"/>
          <w:szCs w:val="24"/>
        </w:rPr>
        <w:t>»</w:t>
      </w:r>
      <w:r w:rsidR="00774CFE">
        <w:rPr>
          <w:rFonts w:ascii="Times New Roman" w:hAnsi="Times New Roman" w:cs="Times New Roman"/>
          <w:sz w:val="24"/>
          <w:szCs w:val="24"/>
        </w:rPr>
        <w:t xml:space="preserve"> </w:t>
      </w:r>
      <w:hyperlink r:id="rId6" w:history="1">
        <w:r w:rsidR="001C7EC1" w:rsidRPr="00D03B76">
          <w:rPr>
            <w:rStyle w:val="a3"/>
            <w:rFonts w:ascii="Times New Roman" w:hAnsi="Times New Roman" w:cs="Times New Roman"/>
            <w:sz w:val="24"/>
            <w:szCs w:val="24"/>
          </w:rPr>
          <w:t>http://conf.karpinskedu.ru/-</w:t>
        </w:r>
      </w:hyperlink>
      <w:r w:rsidR="001C7EC1">
        <w:rPr>
          <w:rFonts w:ascii="Times New Roman" w:hAnsi="Times New Roman" w:cs="Times New Roman"/>
          <w:sz w:val="24"/>
          <w:szCs w:val="24"/>
        </w:rPr>
        <w:t xml:space="preserve"> материалы:</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Изучаем шахматы через мультфильмы</w:t>
      </w:r>
      <w:r w:rsidR="002A2D72">
        <w:rPr>
          <w:rFonts w:ascii="Times New Roman" w:hAnsi="Times New Roman" w:cs="Times New Roman"/>
          <w:sz w:val="24"/>
          <w:szCs w:val="24"/>
        </w:rPr>
        <w:t xml:space="preserve"> (</w:t>
      </w:r>
      <w:hyperlink r:id="rId7" w:history="1">
        <w:r w:rsidR="002A2D72" w:rsidRPr="002A2D72">
          <w:rPr>
            <w:rStyle w:val="a3"/>
            <w:rFonts w:ascii="Times New Roman" w:hAnsi="Times New Roman" w:cs="Times New Roman"/>
            <w:sz w:val="24"/>
            <w:szCs w:val="24"/>
          </w:rPr>
          <w:t>http://conf.karpinskedu.ru/posts/231-izuchaem-shahmaty-cherez-multfilmy.html</w:t>
        </w:r>
      </w:hyperlink>
      <w:r w:rsidR="002A2D72">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Интересные факты про шахматы</w:t>
      </w:r>
      <w:r w:rsidR="002A2D72">
        <w:rPr>
          <w:rFonts w:ascii="Times New Roman" w:hAnsi="Times New Roman" w:cs="Times New Roman"/>
          <w:sz w:val="24"/>
          <w:szCs w:val="24"/>
        </w:rPr>
        <w:t xml:space="preserve"> (</w:t>
      </w:r>
      <w:hyperlink r:id="rId8" w:history="1">
        <w:r w:rsidR="002A2D72" w:rsidRPr="002A2D72">
          <w:rPr>
            <w:rStyle w:val="a3"/>
            <w:rFonts w:ascii="Times New Roman" w:hAnsi="Times New Roman" w:cs="Times New Roman"/>
            <w:sz w:val="24"/>
            <w:szCs w:val="24"/>
          </w:rPr>
          <w:t>http://conf.karpinskedu.ru/posts/223-interesnye-fakty-pro-shahmaty.html</w:t>
        </w:r>
      </w:hyperlink>
      <w:r w:rsidR="002A2D72">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Шахматные этюды</w:t>
      </w:r>
      <w:r w:rsidR="001C7EC1">
        <w:rPr>
          <w:rFonts w:ascii="Times New Roman" w:hAnsi="Times New Roman" w:cs="Times New Roman"/>
          <w:sz w:val="24"/>
          <w:szCs w:val="24"/>
        </w:rPr>
        <w:t xml:space="preserve"> (</w:t>
      </w:r>
      <w:hyperlink r:id="rId9" w:history="1">
        <w:r w:rsidR="001C7EC1" w:rsidRPr="001C7EC1">
          <w:rPr>
            <w:rStyle w:val="a3"/>
            <w:rFonts w:ascii="Times New Roman" w:hAnsi="Times New Roman" w:cs="Times New Roman"/>
            <w:sz w:val="24"/>
            <w:szCs w:val="24"/>
          </w:rPr>
          <w:t>http://conf.karpinskedu.ru/posts/222-shahmatnye-etyudy.html</w:t>
        </w:r>
      </w:hyperlink>
      <w:r w:rsidR="001C7EC1">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Сказки про шахматы и Занятия</w:t>
      </w:r>
      <w:r w:rsidR="001C7EC1">
        <w:rPr>
          <w:rFonts w:ascii="Times New Roman" w:hAnsi="Times New Roman" w:cs="Times New Roman"/>
          <w:sz w:val="24"/>
          <w:szCs w:val="24"/>
        </w:rPr>
        <w:t xml:space="preserve"> (</w:t>
      </w:r>
      <w:hyperlink r:id="rId10" w:history="1">
        <w:r w:rsidR="001C7EC1" w:rsidRPr="001C7EC1">
          <w:rPr>
            <w:rStyle w:val="a3"/>
            <w:rFonts w:ascii="Times New Roman" w:hAnsi="Times New Roman" w:cs="Times New Roman"/>
            <w:sz w:val="24"/>
            <w:szCs w:val="24"/>
          </w:rPr>
          <w:t>http://conf.karpinskedu.ru/posts/165-skazki-pro-shahmaty-i-zanjatija.html</w:t>
        </w:r>
      </w:hyperlink>
      <w:r w:rsidR="001C7EC1">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Специфика обучения шахматам</w:t>
      </w:r>
      <w:r w:rsidR="001C7EC1">
        <w:rPr>
          <w:rFonts w:ascii="Times New Roman" w:hAnsi="Times New Roman" w:cs="Times New Roman"/>
          <w:sz w:val="24"/>
          <w:szCs w:val="24"/>
        </w:rPr>
        <w:t xml:space="preserve"> (</w:t>
      </w:r>
      <w:hyperlink r:id="rId11" w:history="1">
        <w:r w:rsidR="001C7EC1" w:rsidRPr="001C7EC1">
          <w:rPr>
            <w:rStyle w:val="a3"/>
            <w:rFonts w:ascii="Times New Roman" w:hAnsi="Times New Roman" w:cs="Times New Roman"/>
            <w:sz w:val="24"/>
            <w:szCs w:val="24"/>
          </w:rPr>
          <w:t>http://conf.karpinskedu.ru/posts/164-specifika-obuchenija-shahmatam.html</w:t>
        </w:r>
      </w:hyperlink>
      <w:r w:rsidR="001C7EC1">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Учимся играя</w:t>
      </w:r>
      <w:r w:rsidR="001C7EC1">
        <w:rPr>
          <w:rFonts w:ascii="Times New Roman" w:hAnsi="Times New Roman" w:cs="Times New Roman"/>
          <w:sz w:val="24"/>
          <w:szCs w:val="24"/>
        </w:rPr>
        <w:t xml:space="preserve"> (</w:t>
      </w:r>
      <w:hyperlink r:id="rId12" w:history="1">
        <w:r w:rsidR="001C7EC1" w:rsidRPr="001C7EC1">
          <w:rPr>
            <w:rStyle w:val="a3"/>
            <w:rFonts w:ascii="Times New Roman" w:hAnsi="Times New Roman" w:cs="Times New Roman"/>
            <w:sz w:val="24"/>
            <w:szCs w:val="24"/>
          </w:rPr>
          <w:t>http://conf.karpinskedu.ru/posts/162-uchimsja-igraja.html</w:t>
        </w:r>
      </w:hyperlink>
      <w:r w:rsidR="001C7EC1">
        <w:rPr>
          <w:rFonts w:ascii="Times New Roman" w:hAnsi="Times New Roman" w:cs="Times New Roman"/>
          <w:sz w:val="24"/>
          <w:szCs w:val="24"/>
        </w:rPr>
        <w:t>)</w:t>
      </w:r>
    </w:p>
    <w:p w:rsidR="001C7EC1" w:rsidRPr="001C7EC1" w:rsidRDefault="004A77E7" w:rsidP="004A77E7">
      <w:pPr>
        <w:pStyle w:val="a5"/>
        <w:spacing w:line="360" w:lineRule="auto"/>
        <w:ind w:left="1428"/>
        <w:rPr>
          <w:rFonts w:ascii="Times New Roman" w:hAnsi="Times New Roman" w:cs="Times New Roman"/>
          <w:sz w:val="24"/>
          <w:szCs w:val="24"/>
        </w:rPr>
      </w:pPr>
      <w:r>
        <w:rPr>
          <w:rFonts w:ascii="Times New Roman" w:hAnsi="Times New Roman" w:cs="Times New Roman"/>
          <w:sz w:val="24"/>
          <w:szCs w:val="24"/>
        </w:rPr>
        <w:t xml:space="preserve">- </w:t>
      </w:r>
      <w:r w:rsidR="001C7EC1" w:rsidRPr="001C7EC1">
        <w:rPr>
          <w:rFonts w:ascii="Times New Roman" w:hAnsi="Times New Roman" w:cs="Times New Roman"/>
          <w:sz w:val="24"/>
          <w:szCs w:val="24"/>
        </w:rPr>
        <w:t>Методические рекомендации</w:t>
      </w:r>
      <w:r w:rsidR="001C7EC1">
        <w:rPr>
          <w:rFonts w:ascii="Times New Roman" w:hAnsi="Times New Roman" w:cs="Times New Roman"/>
          <w:sz w:val="24"/>
          <w:szCs w:val="24"/>
        </w:rPr>
        <w:t xml:space="preserve"> (</w:t>
      </w:r>
      <w:hyperlink r:id="rId13" w:history="1">
        <w:r w:rsidR="001C7EC1" w:rsidRPr="001C7EC1">
          <w:rPr>
            <w:rStyle w:val="a3"/>
            <w:rFonts w:ascii="Times New Roman" w:hAnsi="Times New Roman" w:cs="Times New Roman"/>
            <w:sz w:val="24"/>
            <w:szCs w:val="24"/>
          </w:rPr>
          <w:t>http://conf.karpinskedu.ru/posts/161-metodicheskie-rekomendacii.html</w:t>
        </w:r>
      </w:hyperlink>
      <w:r w:rsidR="001C7EC1">
        <w:rPr>
          <w:rFonts w:ascii="Times New Roman" w:hAnsi="Times New Roman" w:cs="Times New Roman"/>
          <w:sz w:val="24"/>
          <w:szCs w:val="24"/>
        </w:rPr>
        <w:t>)</w:t>
      </w:r>
    </w:p>
    <w:p w:rsidR="00C349F6" w:rsidRDefault="00850A38" w:rsidP="004562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hyperlink r:id="rId14" w:history="1">
        <w:r w:rsidR="00A26B83" w:rsidRPr="00A26B83">
          <w:rPr>
            <w:rStyle w:val="a3"/>
            <w:rFonts w:ascii="Times New Roman" w:hAnsi="Times New Roman" w:cs="Times New Roman"/>
            <w:sz w:val="24"/>
            <w:szCs w:val="24"/>
          </w:rPr>
          <w:t>https://vk.com/vkarpinskinfo</w:t>
        </w:r>
      </w:hyperlink>
      <w:r w:rsidR="00A26B83">
        <w:rPr>
          <w:rFonts w:ascii="Times New Roman" w:hAnsi="Times New Roman" w:cs="Times New Roman"/>
          <w:sz w:val="24"/>
          <w:szCs w:val="24"/>
        </w:rPr>
        <w:t xml:space="preserve">: </w:t>
      </w:r>
      <w:r w:rsidR="00A26B83" w:rsidRPr="00A26B83">
        <w:rPr>
          <w:rFonts w:ascii="Times New Roman" w:hAnsi="Times New Roman" w:cs="Times New Roman"/>
          <w:sz w:val="24"/>
          <w:szCs w:val="24"/>
        </w:rPr>
        <w:t>В рамках самоизоляции в подготовительной группе №1 "Грибочки" МАДОУ №4</w:t>
      </w:r>
      <w:r w:rsidR="007337C9">
        <w:rPr>
          <w:rFonts w:ascii="Times New Roman" w:hAnsi="Times New Roman" w:cs="Times New Roman"/>
          <w:sz w:val="24"/>
          <w:szCs w:val="24"/>
        </w:rPr>
        <w:t xml:space="preserve"> "Золотая рыбка" прошёл </w:t>
      </w:r>
      <w:proofErr w:type="spellStart"/>
      <w:r w:rsidR="007337C9">
        <w:rPr>
          <w:rFonts w:ascii="Times New Roman" w:hAnsi="Times New Roman" w:cs="Times New Roman"/>
          <w:sz w:val="24"/>
          <w:szCs w:val="24"/>
        </w:rPr>
        <w:t>флешмоб</w:t>
      </w:r>
      <w:proofErr w:type="spellEnd"/>
      <w:r w:rsidR="007337C9">
        <w:rPr>
          <w:rFonts w:ascii="Times New Roman" w:hAnsi="Times New Roman" w:cs="Times New Roman"/>
          <w:sz w:val="24"/>
          <w:szCs w:val="24"/>
        </w:rPr>
        <w:t xml:space="preserve"> </w:t>
      </w:r>
      <w:r w:rsidR="00A26B83" w:rsidRPr="00A26B83">
        <w:rPr>
          <w:rFonts w:ascii="Times New Roman" w:hAnsi="Times New Roman" w:cs="Times New Roman"/>
          <w:sz w:val="24"/>
          <w:szCs w:val="24"/>
        </w:rPr>
        <w:t>#</w:t>
      </w:r>
      <w:proofErr w:type="spellStart"/>
      <w:r w:rsidR="00A26B83" w:rsidRPr="00A26B83">
        <w:rPr>
          <w:rFonts w:ascii="Times New Roman" w:hAnsi="Times New Roman" w:cs="Times New Roman"/>
          <w:sz w:val="24"/>
          <w:szCs w:val="24"/>
        </w:rPr>
        <w:t>СидимДома_</w:t>
      </w:r>
      <w:proofErr w:type="gramStart"/>
      <w:r w:rsidR="00A26B83" w:rsidRPr="00A26B83">
        <w:rPr>
          <w:rFonts w:ascii="Times New Roman" w:hAnsi="Times New Roman" w:cs="Times New Roman"/>
          <w:sz w:val="24"/>
          <w:szCs w:val="24"/>
        </w:rPr>
        <w:t>НеСкучаем!Про</w:t>
      </w:r>
      <w:proofErr w:type="spellEnd"/>
      <w:proofErr w:type="gramEnd"/>
      <w:r w:rsidR="00A26B83" w:rsidRPr="00A26B83">
        <w:rPr>
          <w:rFonts w:ascii="Times New Roman" w:hAnsi="Times New Roman" w:cs="Times New Roman"/>
          <w:sz w:val="24"/>
          <w:szCs w:val="24"/>
        </w:rPr>
        <w:t xml:space="preserve"> здоровье не забываем!</w:t>
      </w:r>
      <w:r>
        <w:rPr>
          <w:rFonts w:ascii="Times New Roman" w:hAnsi="Times New Roman" w:cs="Times New Roman"/>
          <w:sz w:val="24"/>
          <w:szCs w:val="24"/>
        </w:rPr>
        <w:t xml:space="preserve">; </w:t>
      </w:r>
      <w:r w:rsidRPr="00850A38">
        <w:rPr>
          <w:rFonts w:ascii="Times New Roman" w:hAnsi="Times New Roman" w:cs="Times New Roman"/>
          <w:sz w:val="24"/>
          <w:szCs w:val="24"/>
        </w:rPr>
        <w:t xml:space="preserve">Дети подготовительной группы №1 "Грибочки" к 75- </w:t>
      </w:r>
      <w:proofErr w:type="spellStart"/>
      <w:r w:rsidRPr="00850A38">
        <w:rPr>
          <w:rFonts w:ascii="Times New Roman" w:hAnsi="Times New Roman" w:cs="Times New Roman"/>
          <w:sz w:val="24"/>
          <w:szCs w:val="24"/>
        </w:rPr>
        <w:t>летию</w:t>
      </w:r>
      <w:proofErr w:type="spellEnd"/>
      <w:r w:rsidRPr="00850A38">
        <w:rPr>
          <w:rFonts w:ascii="Times New Roman" w:hAnsi="Times New Roman" w:cs="Times New Roman"/>
          <w:sz w:val="24"/>
          <w:szCs w:val="24"/>
        </w:rPr>
        <w:t xml:space="preserve"> Победы посвящают фильм "Разве можно Забыть!"</w:t>
      </w:r>
      <w:r w:rsidR="001C7EC1">
        <w:rPr>
          <w:rFonts w:ascii="Times New Roman" w:hAnsi="Times New Roman" w:cs="Times New Roman"/>
          <w:sz w:val="24"/>
          <w:szCs w:val="24"/>
        </w:rPr>
        <w:t xml:space="preserve">; </w:t>
      </w:r>
      <w:hyperlink r:id="rId15" w:history="1">
        <w:r w:rsidRPr="00850A38">
          <w:rPr>
            <w:rStyle w:val="a3"/>
            <w:rFonts w:ascii="Times New Roman" w:hAnsi="Times New Roman" w:cs="Times New Roman"/>
            <w:sz w:val="24"/>
            <w:szCs w:val="24"/>
          </w:rPr>
          <w:t>https://vk.com/karpinsknovosti</w:t>
        </w:r>
      </w:hyperlink>
      <w:r w:rsidR="001C7EC1">
        <w:rPr>
          <w:rFonts w:ascii="Times New Roman" w:hAnsi="Times New Roman" w:cs="Times New Roman"/>
          <w:sz w:val="24"/>
          <w:szCs w:val="24"/>
        </w:rPr>
        <w:t xml:space="preserve">: </w:t>
      </w:r>
      <w:r w:rsidR="001C7EC1" w:rsidRPr="001C7EC1">
        <w:rPr>
          <w:rFonts w:ascii="Times New Roman" w:hAnsi="Times New Roman" w:cs="Times New Roman"/>
          <w:sz w:val="24"/>
          <w:szCs w:val="24"/>
        </w:rPr>
        <w:t xml:space="preserve">Дети группы №1 "Грибочки" МАДОУ №4 "Золотая рыбка" к 75- </w:t>
      </w:r>
      <w:proofErr w:type="spellStart"/>
      <w:r w:rsidR="001C7EC1" w:rsidRPr="001C7EC1">
        <w:rPr>
          <w:rFonts w:ascii="Times New Roman" w:hAnsi="Times New Roman" w:cs="Times New Roman"/>
          <w:sz w:val="24"/>
          <w:szCs w:val="24"/>
        </w:rPr>
        <w:t>летию</w:t>
      </w:r>
      <w:proofErr w:type="spellEnd"/>
      <w:r w:rsidR="001C7EC1" w:rsidRPr="001C7EC1">
        <w:rPr>
          <w:rFonts w:ascii="Times New Roman" w:hAnsi="Times New Roman" w:cs="Times New Roman"/>
          <w:sz w:val="24"/>
          <w:szCs w:val="24"/>
        </w:rPr>
        <w:t xml:space="preserve"> посвящают... "Разве можно Забыть!"</w:t>
      </w:r>
    </w:p>
    <w:p w:rsidR="00187E11" w:rsidRDefault="00187E11" w:rsidP="00456210">
      <w:pPr>
        <w:spacing w:line="360" w:lineRule="auto"/>
        <w:ind w:firstLine="708"/>
        <w:rPr>
          <w:rFonts w:ascii="Times New Roman" w:hAnsi="Times New Roman" w:cs="Times New Roman"/>
          <w:sz w:val="24"/>
          <w:szCs w:val="24"/>
        </w:rPr>
      </w:pPr>
      <w:r w:rsidRPr="00187E11">
        <w:rPr>
          <w:rFonts w:ascii="Times New Roman" w:hAnsi="Times New Roman" w:cs="Times New Roman"/>
          <w:sz w:val="24"/>
          <w:szCs w:val="24"/>
        </w:rPr>
        <w:t>Свой педагогический опыт представляю на интернет- сайтах международных порталов «</w:t>
      </w:r>
      <w:proofErr w:type="spellStart"/>
      <w:r w:rsidRPr="00187E11">
        <w:rPr>
          <w:rFonts w:ascii="Times New Roman" w:hAnsi="Times New Roman" w:cs="Times New Roman"/>
          <w:sz w:val="24"/>
          <w:szCs w:val="24"/>
        </w:rPr>
        <w:t>Рассударики</w:t>
      </w:r>
      <w:proofErr w:type="spellEnd"/>
      <w:r w:rsidRPr="00187E11">
        <w:rPr>
          <w:rFonts w:ascii="Times New Roman" w:hAnsi="Times New Roman" w:cs="Times New Roman"/>
          <w:sz w:val="24"/>
          <w:szCs w:val="24"/>
        </w:rPr>
        <w:t>», «</w:t>
      </w:r>
      <w:proofErr w:type="spellStart"/>
      <w:r w:rsidRPr="00187E11">
        <w:rPr>
          <w:rFonts w:ascii="Times New Roman" w:hAnsi="Times New Roman" w:cs="Times New Roman"/>
          <w:sz w:val="24"/>
          <w:szCs w:val="24"/>
        </w:rPr>
        <w:t>Талантоха</w:t>
      </w:r>
      <w:proofErr w:type="spellEnd"/>
      <w:r w:rsidRPr="00187E11">
        <w:rPr>
          <w:rFonts w:ascii="Times New Roman" w:hAnsi="Times New Roman" w:cs="Times New Roman"/>
          <w:sz w:val="24"/>
          <w:szCs w:val="24"/>
        </w:rPr>
        <w:t>», «Арт- Талант», «</w:t>
      </w:r>
      <w:proofErr w:type="spellStart"/>
      <w:r w:rsidRPr="00187E11">
        <w:rPr>
          <w:rFonts w:ascii="Times New Roman" w:hAnsi="Times New Roman" w:cs="Times New Roman"/>
          <w:sz w:val="24"/>
          <w:szCs w:val="24"/>
        </w:rPr>
        <w:t>Инфоурок</w:t>
      </w:r>
      <w:proofErr w:type="spellEnd"/>
      <w:r w:rsidRPr="00187E11">
        <w:rPr>
          <w:rFonts w:ascii="Times New Roman" w:hAnsi="Times New Roman" w:cs="Times New Roman"/>
          <w:sz w:val="24"/>
          <w:szCs w:val="24"/>
        </w:rPr>
        <w:t>», где в рамках объявленных конкурсов представляла результаты своего педагогического труда.</w:t>
      </w:r>
    </w:p>
    <w:p w:rsidR="00D90DAE" w:rsidRDefault="00D90DAE" w:rsidP="0045621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FE65D74">
            <wp:extent cx="2036388" cy="28765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279" cy="2884871"/>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1713D1EB">
            <wp:extent cx="2038350" cy="288641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428" cy="2892189"/>
                    </a:xfrm>
                    <a:prstGeom prst="rect">
                      <a:avLst/>
                    </a:prstGeom>
                    <a:ln>
                      <a:noFill/>
                    </a:ln>
                    <a:effectLst>
                      <a:softEdge rad="112500"/>
                    </a:effectLst>
                  </pic:spPr>
                </pic:pic>
              </a:graphicData>
            </a:graphic>
          </wp:inline>
        </w:drawing>
      </w:r>
    </w:p>
    <w:p w:rsidR="00C2577C" w:rsidRDefault="00C2577C" w:rsidP="00456210">
      <w:pPr>
        <w:spacing w:line="360" w:lineRule="auto"/>
        <w:rPr>
          <w:rFonts w:ascii="Times New Roman" w:hAnsi="Times New Roman" w:cs="Times New Roman"/>
          <w:sz w:val="24"/>
          <w:szCs w:val="24"/>
        </w:rPr>
      </w:pPr>
    </w:p>
    <w:p w:rsidR="00C61D01"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С 2016 г. Принимаю участие в ежегодном городском </w:t>
      </w:r>
      <w:proofErr w:type="spellStart"/>
      <w:r>
        <w:rPr>
          <w:rFonts w:ascii="Times New Roman" w:hAnsi="Times New Roman" w:cs="Times New Roman"/>
          <w:sz w:val="24"/>
          <w:szCs w:val="24"/>
        </w:rPr>
        <w:t>роботехническом</w:t>
      </w:r>
      <w:proofErr w:type="spellEnd"/>
      <w:r>
        <w:rPr>
          <w:rFonts w:ascii="Times New Roman" w:hAnsi="Times New Roman" w:cs="Times New Roman"/>
          <w:sz w:val="24"/>
          <w:szCs w:val="24"/>
        </w:rPr>
        <w:t xml:space="preserve"> фестивале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 Бум», как актёр и модератор</w:t>
      </w:r>
    </w:p>
    <w:p w:rsidR="00C2577C" w:rsidRDefault="00C61D01"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2017 г. </w:t>
      </w:r>
      <w:r w:rsidR="00C2577C">
        <w:rPr>
          <w:rFonts w:ascii="Times New Roman" w:hAnsi="Times New Roman" w:cs="Times New Roman"/>
          <w:sz w:val="24"/>
          <w:szCs w:val="24"/>
        </w:rPr>
        <w:t>Участвовала в конкурсе методических пособий тематических полей «Умная пчела»</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В 2016 и 2018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принимаю участие «Грани таланта»</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С 2017 г. Принимаю участие в фестивале детского творчества «Звёздный дождь»</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Участ</w:t>
      </w:r>
      <w:r w:rsidR="00C349F6">
        <w:rPr>
          <w:rFonts w:ascii="Times New Roman" w:hAnsi="Times New Roman" w:cs="Times New Roman"/>
          <w:sz w:val="24"/>
          <w:szCs w:val="24"/>
        </w:rPr>
        <w:t>вую в Новогодних представлениях и различных развлечениях.</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Принимаю участие в летних спартакиадах работников образования.</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С 2017 г. Принимаю участие в «</w:t>
      </w:r>
      <w:proofErr w:type="spellStart"/>
      <w:r>
        <w:rPr>
          <w:rFonts w:ascii="Times New Roman" w:hAnsi="Times New Roman" w:cs="Times New Roman"/>
          <w:sz w:val="24"/>
          <w:szCs w:val="24"/>
        </w:rPr>
        <w:t>Турслёте</w:t>
      </w:r>
      <w:proofErr w:type="spellEnd"/>
      <w:r>
        <w:rPr>
          <w:rFonts w:ascii="Times New Roman" w:hAnsi="Times New Roman" w:cs="Times New Roman"/>
          <w:sz w:val="24"/>
          <w:szCs w:val="24"/>
        </w:rPr>
        <w:t>»</w:t>
      </w:r>
    </w:p>
    <w:p w:rsidR="00C2577C" w:rsidRDefault="00C2577C"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2018- 2019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ГТО, в Кросс Нации</w:t>
      </w:r>
    </w:p>
    <w:p w:rsidR="00437284" w:rsidRDefault="00E14174"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2019 г. Участие в педагогических чтениях. Тема моего доклада. </w:t>
      </w:r>
      <w:r w:rsidRPr="00E14174">
        <w:rPr>
          <w:rFonts w:ascii="Times New Roman" w:hAnsi="Times New Roman" w:cs="Times New Roman"/>
          <w:sz w:val="24"/>
          <w:szCs w:val="24"/>
        </w:rPr>
        <w:t>Шахматная игра - эффективная модель развития интеллектуальных способностей дете</w:t>
      </w:r>
      <w:r>
        <w:rPr>
          <w:rFonts w:ascii="Times New Roman" w:hAnsi="Times New Roman" w:cs="Times New Roman"/>
          <w:sz w:val="24"/>
          <w:szCs w:val="24"/>
        </w:rPr>
        <w:t>й старшего дошкольного возраста.</w:t>
      </w:r>
      <w:r w:rsidR="002A2D72">
        <w:rPr>
          <w:rFonts w:ascii="Times New Roman" w:hAnsi="Times New Roman" w:cs="Times New Roman"/>
          <w:sz w:val="24"/>
          <w:szCs w:val="24"/>
        </w:rPr>
        <w:t xml:space="preserve"> (</w:t>
      </w:r>
      <w:hyperlink r:id="rId18" w:history="1">
        <w:r w:rsidR="002A2D72" w:rsidRPr="002A2D72">
          <w:rPr>
            <w:rStyle w:val="a3"/>
            <w:rFonts w:ascii="Times New Roman" w:hAnsi="Times New Roman" w:cs="Times New Roman"/>
            <w:sz w:val="24"/>
            <w:szCs w:val="24"/>
          </w:rPr>
          <w:t>http://conf.karpinskedu.ru/articles/76-shahmaty-kak-sredstvo-razvitija-intellektualnyh-sposobnostei-detei.html</w:t>
        </w:r>
      </w:hyperlink>
      <w:r w:rsidR="002A2D72">
        <w:rPr>
          <w:rFonts w:ascii="Times New Roman" w:hAnsi="Times New Roman" w:cs="Times New Roman"/>
          <w:sz w:val="24"/>
          <w:szCs w:val="24"/>
        </w:rPr>
        <w:t>)</w:t>
      </w:r>
    </w:p>
    <w:p w:rsidR="00187E11" w:rsidRPr="00187E11" w:rsidRDefault="00187E11" w:rsidP="00456210">
      <w:pPr>
        <w:spacing w:line="360" w:lineRule="auto"/>
        <w:rPr>
          <w:rFonts w:ascii="Times New Roman" w:hAnsi="Times New Roman" w:cs="Times New Roman"/>
          <w:sz w:val="24"/>
          <w:szCs w:val="24"/>
        </w:rPr>
      </w:pPr>
      <w:r w:rsidRPr="00187E11">
        <w:rPr>
          <w:rFonts w:ascii="Times New Roman" w:hAnsi="Times New Roman" w:cs="Times New Roman"/>
          <w:sz w:val="24"/>
          <w:szCs w:val="24"/>
        </w:rPr>
        <w:t>2019 г. Городской конкурс детских рисунков и поздравительных открыток, посвященном Дню защитника Отечества- 1 место;</w:t>
      </w:r>
    </w:p>
    <w:p w:rsidR="00187E11" w:rsidRPr="00187E11" w:rsidRDefault="00187E11" w:rsidP="00456210">
      <w:pPr>
        <w:spacing w:line="360" w:lineRule="auto"/>
        <w:rPr>
          <w:rFonts w:ascii="Times New Roman" w:hAnsi="Times New Roman" w:cs="Times New Roman"/>
          <w:sz w:val="24"/>
          <w:szCs w:val="24"/>
        </w:rPr>
      </w:pPr>
      <w:r w:rsidRPr="00187E11">
        <w:rPr>
          <w:rFonts w:ascii="Times New Roman" w:hAnsi="Times New Roman" w:cs="Times New Roman"/>
          <w:sz w:val="24"/>
          <w:szCs w:val="24"/>
        </w:rPr>
        <w:t>2019 г. Муниципальный этап XIII регионального конкурса исследовательских работ и творческих проектов дошкольников «Я- исследователь», секция: Живая природа- 1 место.</w:t>
      </w:r>
    </w:p>
    <w:p w:rsidR="00187E11" w:rsidRDefault="00187E11" w:rsidP="00456210">
      <w:pPr>
        <w:spacing w:line="360" w:lineRule="auto"/>
        <w:rPr>
          <w:rFonts w:ascii="Times New Roman" w:hAnsi="Times New Roman" w:cs="Times New Roman"/>
          <w:sz w:val="24"/>
          <w:szCs w:val="24"/>
        </w:rPr>
      </w:pPr>
      <w:r w:rsidRPr="00187E11">
        <w:rPr>
          <w:rFonts w:ascii="Times New Roman" w:hAnsi="Times New Roman" w:cs="Times New Roman"/>
          <w:sz w:val="24"/>
          <w:szCs w:val="24"/>
        </w:rPr>
        <w:lastRenderedPageBreak/>
        <w:t>2019 г. Городской конкурс стихов. «Мой край родной» - 1и 2 место.</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2020 г. Участие в муниципальном конкурсе «Христос рождается- славите»</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2020 г. Участие в фестивале «Юные таланты»</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2020 г. </w:t>
      </w:r>
      <w:r w:rsidRPr="005C0565">
        <w:rPr>
          <w:rFonts w:ascii="Times New Roman" w:hAnsi="Times New Roman" w:cs="Times New Roman"/>
          <w:sz w:val="24"/>
          <w:szCs w:val="24"/>
        </w:rPr>
        <w:t>Городской конкурс детских рисунков и поздравительных открыток, посвященном Дню защитника Отечества- 1 место</w:t>
      </w:r>
      <w:r>
        <w:rPr>
          <w:rFonts w:ascii="Times New Roman" w:hAnsi="Times New Roman" w:cs="Times New Roman"/>
          <w:sz w:val="24"/>
          <w:szCs w:val="24"/>
        </w:rPr>
        <w:t>, 2 место, 3 место</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2020 г. </w:t>
      </w:r>
      <w:r w:rsidRPr="005C0565">
        <w:rPr>
          <w:rFonts w:ascii="Times New Roman" w:hAnsi="Times New Roman" w:cs="Times New Roman"/>
          <w:sz w:val="24"/>
          <w:szCs w:val="24"/>
        </w:rPr>
        <w:t xml:space="preserve">Муниципальный этап XIII регионального конкурса исследовательских работ и творческих проектов дошкольников «Я- исследователь», секция: </w:t>
      </w:r>
      <w:r>
        <w:rPr>
          <w:rFonts w:ascii="Times New Roman" w:hAnsi="Times New Roman" w:cs="Times New Roman"/>
          <w:sz w:val="24"/>
          <w:szCs w:val="24"/>
        </w:rPr>
        <w:t>«</w:t>
      </w:r>
      <w:r w:rsidRPr="005C0565">
        <w:rPr>
          <w:rFonts w:ascii="Times New Roman" w:hAnsi="Times New Roman" w:cs="Times New Roman"/>
          <w:sz w:val="24"/>
          <w:szCs w:val="24"/>
        </w:rPr>
        <w:t>Живая природа</w:t>
      </w:r>
      <w:r>
        <w:rPr>
          <w:rFonts w:ascii="Times New Roman" w:hAnsi="Times New Roman" w:cs="Times New Roman"/>
          <w:sz w:val="24"/>
          <w:szCs w:val="24"/>
        </w:rPr>
        <w:t xml:space="preserve">», тема: «Привидение в мире насекомых» </w:t>
      </w:r>
      <w:r w:rsidRPr="005C0565">
        <w:rPr>
          <w:rFonts w:ascii="Times New Roman" w:hAnsi="Times New Roman" w:cs="Times New Roman"/>
          <w:sz w:val="24"/>
          <w:szCs w:val="24"/>
        </w:rPr>
        <w:t>- 1 место.</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2020 г. Первенство по лыжным гонкам среди детских учреждений на призы «</w:t>
      </w:r>
      <w:proofErr w:type="gramStart"/>
      <w:r>
        <w:rPr>
          <w:rFonts w:ascii="Times New Roman" w:hAnsi="Times New Roman" w:cs="Times New Roman"/>
          <w:sz w:val="24"/>
          <w:szCs w:val="24"/>
        </w:rPr>
        <w:t>Снеговика»-</w:t>
      </w:r>
      <w:proofErr w:type="gramEnd"/>
      <w:r>
        <w:rPr>
          <w:rFonts w:ascii="Times New Roman" w:hAnsi="Times New Roman" w:cs="Times New Roman"/>
          <w:sz w:val="24"/>
          <w:szCs w:val="24"/>
        </w:rPr>
        <w:t xml:space="preserve"> 1 место</w:t>
      </w:r>
    </w:p>
    <w:p w:rsidR="00D90DAE" w:rsidRDefault="00D90DAE" w:rsidP="00456210">
      <w:pPr>
        <w:spacing w:line="360" w:lineRule="auto"/>
        <w:rPr>
          <w:rFonts w:ascii="Times New Roman" w:hAnsi="Times New Roman" w:cs="Times New Roman"/>
          <w:sz w:val="24"/>
          <w:szCs w:val="24"/>
        </w:rPr>
      </w:pPr>
      <w:r>
        <w:rPr>
          <w:rFonts w:ascii="Times New Roman" w:hAnsi="Times New Roman" w:cs="Times New Roman"/>
          <w:sz w:val="24"/>
          <w:szCs w:val="24"/>
        </w:rPr>
        <w:t>2020 г. Муниципальный конкурс детских творческих работ «Помните через века, через года»</w:t>
      </w:r>
      <w:r w:rsidR="00C349F6">
        <w:rPr>
          <w:rFonts w:ascii="Times New Roman" w:hAnsi="Times New Roman" w:cs="Times New Roman"/>
          <w:sz w:val="24"/>
          <w:szCs w:val="24"/>
        </w:rPr>
        <w:t xml:space="preserve"> в номинации «Видеофильм</w:t>
      </w:r>
      <w:r>
        <w:rPr>
          <w:rFonts w:ascii="Times New Roman" w:hAnsi="Times New Roman" w:cs="Times New Roman"/>
          <w:sz w:val="24"/>
          <w:szCs w:val="24"/>
        </w:rPr>
        <w:t>- 2 место</w:t>
      </w:r>
    </w:p>
    <w:p w:rsidR="005C0565" w:rsidRDefault="005C0565" w:rsidP="00456210">
      <w:pPr>
        <w:spacing w:line="360" w:lineRule="auto"/>
        <w:rPr>
          <w:rFonts w:ascii="Times New Roman" w:hAnsi="Times New Roman" w:cs="Times New Roman"/>
          <w:sz w:val="24"/>
          <w:szCs w:val="24"/>
        </w:rPr>
      </w:pPr>
      <w:r>
        <w:rPr>
          <w:rFonts w:ascii="Times New Roman" w:hAnsi="Times New Roman" w:cs="Times New Roman"/>
          <w:sz w:val="24"/>
          <w:szCs w:val="24"/>
        </w:rPr>
        <w:t xml:space="preserve">2020 г. Городской фото конкурс «Мой любимый </w:t>
      </w:r>
      <w:proofErr w:type="spellStart"/>
      <w:proofErr w:type="gramStart"/>
      <w:r>
        <w:rPr>
          <w:rFonts w:ascii="Times New Roman" w:hAnsi="Times New Roman" w:cs="Times New Roman"/>
          <w:sz w:val="24"/>
          <w:szCs w:val="24"/>
        </w:rPr>
        <w:t>МультГерой</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1место, 2 место, 3 место</w:t>
      </w:r>
    </w:p>
    <w:p w:rsidR="00D90DAE" w:rsidRP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Имею следующие награды:</w:t>
      </w:r>
    </w:p>
    <w:p w:rsid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2018 г. Грамота отдела образования администрации городского округа Карпинск, приказ №10- н от 21. 11. 2018 г.</w:t>
      </w:r>
    </w:p>
    <w:p w:rsidR="00484188" w:rsidRDefault="00484188" w:rsidP="00456210">
      <w:pPr>
        <w:spacing w:line="360" w:lineRule="auto"/>
        <w:ind w:firstLine="708"/>
        <w:rPr>
          <w:rFonts w:ascii="Times New Roman" w:hAnsi="Times New Roman" w:cs="Times New Roman"/>
          <w:sz w:val="24"/>
          <w:szCs w:val="24"/>
        </w:rPr>
      </w:pPr>
      <w:r w:rsidRPr="00484188">
        <w:rPr>
          <w:rFonts w:ascii="Times New Roman" w:hAnsi="Times New Roman" w:cs="Times New Roman"/>
          <w:sz w:val="24"/>
          <w:szCs w:val="24"/>
        </w:rPr>
        <w:t>Современная система образования требует от воспитателя постоянного совершенствования знаний. Сегодня уже недостаточно получить базовое образование, работать по специальности. Чтобы соответствовать современным требованиям, сохранять уровень компетентности необходимо постоянно учиться, заниматься самообразованием, повышать свою квалификацию.</w:t>
      </w:r>
      <w:r>
        <w:rPr>
          <w:rFonts w:ascii="Times New Roman" w:hAnsi="Times New Roman" w:cs="Times New Roman"/>
          <w:sz w:val="24"/>
          <w:szCs w:val="24"/>
        </w:rPr>
        <w:t xml:space="preserve"> </w:t>
      </w:r>
      <w:r w:rsidRPr="00484188">
        <w:rPr>
          <w:rFonts w:ascii="Times New Roman" w:hAnsi="Times New Roman" w:cs="Times New Roman"/>
          <w:sz w:val="24"/>
          <w:szCs w:val="24"/>
        </w:rPr>
        <w:t>С этой целью прошла следующие курсы</w:t>
      </w:r>
      <w:r w:rsidR="004357EA">
        <w:rPr>
          <w:rFonts w:ascii="Times New Roman" w:hAnsi="Times New Roman" w:cs="Times New Roman"/>
          <w:sz w:val="24"/>
          <w:szCs w:val="24"/>
        </w:rPr>
        <w:t>:</w:t>
      </w:r>
    </w:p>
    <w:p w:rsidR="00D90DAE" w:rsidRP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Сведения о повышении квалификации:</w:t>
      </w:r>
    </w:p>
    <w:p w:rsidR="00D90DAE" w:rsidRP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2017 год, ГАОУ ДПО СО «ИРО» по программе повышения квалификации «Оказание первой помощи работникам образовательных организаций» - 16 часов.</w:t>
      </w:r>
    </w:p>
    <w:p w:rsidR="00D90DAE" w:rsidRP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2018 год, ГБПОУ СО «Северный педагогический колледж», ППК «Современные педагогические технологии в деятельности дошкольного образования в соответствии с ФГОС ДО» - 24 часа.</w:t>
      </w:r>
    </w:p>
    <w:p w:rsidR="00D90DAE" w:rsidRPr="00D90DAE" w:rsidRDefault="00D90DAE" w:rsidP="00456210">
      <w:pPr>
        <w:spacing w:line="360" w:lineRule="auto"/>
        <w:rPr>
          <w:rFonts w:ascii="Times New Roman" w:hAnsi="Times New Roman" w:cs="Times New Roman"/>
          <w:sz w:val="24"/>
          <w:szCs w:val="24"/>
        </w:rPr>
      </w:pPr>
      <w:r w:rsidRPr="00D90DAE">
        <w:rPr>
          <w:rFonts w:ascii="Times New Roman" w:hAnsi="Times New Roman" w:cs="Times New Roman"/>
          <w:sz w:val="24"/>
          <w:szCs w:val="24"/>
        </w:rPr>
        <w:t>2019 год, АНО ДПО «ОЦ Каменный город» по программе: «Обучение шахматам как интеллектуальное развитие ребёнка» - 108 часов.</w:t>
      </w:r>
    </w:p>
    <w:p w:rsidR="00AE7E85"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lastRenderedPageBreak/>
        <w:t>Свою педагогическую де</w:t>
      </w:r>
      <w:r w:rsidR="00AE7E85">
        <w:rPr>
          <w:rFonts w:ascii="Times New Roman" w:hAnsi="Times New Roman" w:cs="Times New Roman"/>
          <w:sz w:val="24"/>
          <w:szCs w:val="24"/>
        </w:rPr>
        <w:t>ятельность оцениваю успешной, так как</w:t>
      </w:r>
      <w:r w:rsidRPr="004357EA">
        <w:rPr>
          <w:rFonts w:ascii="Times New Roman" w:hAnsi="Times New Roman" w:cs="Times New Roman"/>
          <w:sz w:val="24"/>
          <w:szCs w:val="24"/>
        </w:rPr>
        <w:t xml:space="preserve"> получено много положительных результатов. В процессе перехода на новые федеральные образовательные стандарты дошкольного образования изменились требования, предъявляемые как к образовательному процессу, так и к профессиональным качествам педагога, как основному носителю знаний. </w:t>
      </w:r>
    </w:p>
    <w:p w:rsidR="004357EA" w:rsidRPr="008D5551" w:rsidRDefault="004357EA" w:rsidP="00456210">
      <w:pPr>
        <w:spacing w:line="360" w:lineRule="auto"/>
        <w:ind w:firstLine="708"/>
        <w:rPr>
          <w:rFonts w:ascii="Times New Roman" w:hAnsi="Times New Roman" w:cs="Times New Roman"/>
          <w:sz w:val="24"/>
          <w:szCs w:val="24"/>
        </w:rPr>
      </w:pPr>
      <w:r w:rsidRPr="004357EA">
        <w:rPr>
          <w:rFonts w:ascii="Times New Roman" w:hAnsi="Times New Roman" w:cs="Times New Roman"/>
          <w:sz w:val="24"/>
          <w:szCs w:val="24"/>
        </w:rPr>
        <w:t>Поэтому приняла решение участвовать в конкурсе «Воспитатель года», т. к. считаю, что конкурсы профессионального мастерства являются средством творческой самореализации личностного потенциала педагога дошкольного образования.</w:t>
      </w:r>
    </w:p>
    <w:p w:rsidR="00DC0258" w:rsidRPr="009C2135" w:rsidRDefault="00DC0258" w:rsidP="00456210">
      <w:pPr>
        <w:spacing w:line="360" w:lineRule="auto"/>
        <w:rPr>
          <w:rFonts w:ascii="Times New Roman" w:hAnsi="Times New Roman" w:cs="Times New Roman"/>
          <w:sz w:val="28"/>
          <w:szCs w:val="28"/>
        </w:rPr>
      </w:pPr>
    </w:p>
    <w:sectPr w:rsidR="00DC0258" w:rsidRPr="009C21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25pt;height:14.25pt" o:bullet="t">
        <v:imagedata r:id="rId1" o:title="mso2B13"/>
      </v:shape>
    </w:pict>
  </w:numPicBullet>
  <w:abstractNum w:abstractNumId="0" w15:restartNumberingAfterBreak="0">
    <w:nsid w:val="06B90924"/>
    <w:multiLevelType w:val="hybridMultilevel"/>
    <w:tmpl w:val="B358AF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61176B"/>
    <w:multiLevelType w:val="hybridMultilevel"/>
    <w:tmpl w:val="2F8459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C24787"/>
    <w:multiLevelType w:val="hybridMultilevel"/>
    <w:tmpl w:val="B1E639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243BC3"/>
    <w:multiLevelType w:val="hybridMultilevel"/>
    <w:tmpl w:val="DEFC0F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257418"/>
    <w:multiLevelType w:val="hybridMultilevel"/>
    <w:tmpl w:val="078CD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92755E"/>
    <w:multiLevelType w:val="hybridMultilevel"/>
    <w:tmpl w:val="B3D684E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4D221D1"/>
    <w:multiLevelType w:val="hybridMultilevel"/>
    <w:tmpl w:val="1CE0368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783B4480"/>
    <w:multiLevelType w:val="hybridMultilevel"/>
    <w:tmpl w:val="27D6B5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35"/>
    <w:rsid w:val="00093E0C"/>
    <w:rsid w:val="000C2573"/>
    <w:rsid w:val="00187E11"/>
    <w:rsid w:val="001C7EC1"/>
    <w:rsid w:val="002A01A9"/>
    <w:rsid w:val="002A2D72"/>
    <w:rsid w:val="002B26AF"/>
    <w:rsid w:val="004357EA"/>
    <w:rsid w:val="00437284"/>
    <w:rsid w:val="00456210"/>
    <w:rsid w:val="00484188"/>
    <w:rsid w:val="004A77E7"/>
    <w:rsid w:val="005735A2"/>
    <w:rsid w:val="00581392"/>
    <w:rsid w:val="005C0565"/>
    <w:rsid w:val="0061033D"/>
    <w:rsid w:val="006105CB"/>
    <w:rsid w:val="006425EA"/>
    <w:rsid w:val="006715BC"/>
    <w:rsid w:val="007337C9"/>
    <w:rsid w:val="00734E45"/>
    <w:rsid w:val="0073634A"/>
    <w:rsid w:val="00774CFE"/>
    <w:rsid w:val="007A4A30"/>
    <w:rsid w:val="00850A38"/>
    <w:rsid w:val="0088542E"/>
    <w:rsid w:val="008C5D6A"/>
    <w:rsid w:val="008D5551"/>
    <w:rsid w:val="00963E31"/>
    <w:rsid w:val="009C2135"/>
    <w:rsid w:val="00A26B83"/>
    <w:rsid w:val="00A4357E"/>
    <w:rsid w:val="00AE7E85"/>
    <w:rsid w:val="00B85F95"/>
    <w:rsid w:val="00C2577C"/>
    <w:rsid w:val="00C349F6"/>
    <w:rsid w:val="00C61D01"/>
    <w:rsid w:val="00CE339E"/>
    <w:rsid w:val="00D90DAE"/>
    <w:rsid w:val="00DC0258"/>
    <w:rsid w:val="00DF4494"/>
    <w:rsid w:val="00DF5AE5"/>
    <w:rsid w:val="00E14174"/>
    <w:rsid w:val="00E36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2322D-D950-4073-B81A-2124B3FF0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4CFE"/>
    <w:rPr>
      <w:color w:val="0563C1" w:themeColor="hyperlink"/>
      <w:u w:val="single"/>
    </w:rPr>
  </w:style>
  <w:style w:type="character" w:styleId="a4">
    <w:name w:val="FollowedHyperlink"/>
    <w:basedOn w:val="a0"/>
    <w:uiPriority w:val="99"/>
    <w:semiHidden/>
    <w:unhideWhenUsed/>
    <w:rsid w:val="001C7EC1"/>
    <w:rPr>
      <w:color w:val="954F72" w:themeColor="followedHyperlink"/>
      <w:u w:val="single"/>
    </w:rPr>
  </w:style>
  <w:style w:type="paragraph" w:styleId="a5">
    <w:name w:val="List Paragraph"/>
    <w:basedOn w:val="a"/>
    <w:uiPriority w:val="34"/>
    <w:qFormat/>
    <w:rsid w:val="001C7E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karpinskedu.ru/posts/223-interesnye-fakty-pro-shahmaty.html" TargetMode="External"/><Relationship Id="rId13" Type="http://schemas.openxmlformats.org/officeDocument/2006/relationships/hyperlink" Target="http://conf.karpinskedu.ru/posts/161-metodicheskie-rekomendacii.html" TargetMode="External"/><Relationship Id="rId18" Type="http://schemas.openxmlformats.org/officeDocument/2006/relationships/hyperlink" Target="http://conf.karpinskedu.ru/articles/76-shahmaty-kak-sredstvo-razvitija-intellektualnyh-sposobnostei-detei.html" TargetMode="External"/><Relationship Id="rId3" Type="http://schemas.openxmlformats.org/officeDocument/2006/relationships/styles" Target="styles.xml"/><Relationship Id="rId7" Type="http://schemas.openxmlformats.org/officeDocument/2006/relationships/hyperlink" Target="http://conf.karpinskedu.ru/posts/231-izuchaem-shahmaty-cherez-multfilmy.html" TargetMode="External"/><Relationship Id="rId12" Type="http://schemas.openxmlformats.org/officeDocument/2006/relationships/hyperlink" Target="http://conf.karpinskedu.ru/posts/162-uchimsja-igraja.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conf.karpinskedu.ru/-" TargetMode="External"/><Relationship Id="rId11" Type="http://schemas.openxmlformats.org/officeDocument/2006/relationships/hyperlink" Target="http://conf.karpinskedu.ru/posts/164-specifika-obuchenija-shahmatam.html" TargetMode="External"/><Relationship Id="rId5" Type="http://schemas.openxmlformats.org/officeDocument/2006/relationships/webSettings" Target="webSettings.xml"/><Relationship Id="rId15" Type="http://schemas.openxmlformats.org/officeDocument/2006/relationships/hyperlink" Target="https://vk.com/karpinsknovosti" TargetMode="External"/><Relationship Id="rId10" Type="http://schemas.openxmlformats.org/officeDocument/2006/relationships/hyperlink" Target="http://conf.karpinskedu.ru/posts/165-skazki-pro-shahmaty-i-zanjatija.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nf.karpinskedu.ru/posts/222-shahmatnye-etyudy.html" TargetMode="External"/><Relationship Id="rId14" Type="http://schemas.openxmlformats.org/officeDocument/2006/relationships/hyperlink" Target="https://vk.com/vkarpinskinf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6571C-2E08-4A36-81BC-D56DC5A7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4739</Words>
  <Characters>27017</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2020-07-22T06:15:00Z</dcterms:created>
  <dcterms:modified xsi:type="dcterms:W3CDTF">2020-07-24T14:05:00Z</dcterms:modified>
</cp:coreProperties>
</file>