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B5" w:rsidRPr="00B67930" w:rsidRDefault="00225CB5" w:rsidP="00225CB5">
      <w:pPr>
        <w:spacing w:before="150" w:after="30" w:line="240" w:lineRule="auto"/>
        <w:jc w:val="center"/>
        <w:outlineLvl w:val="2"/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</w:pPr>
      <w:r w:rsidRPr="00B67930"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  <w:t>Как происходит крепление модулей между собой</w:t>
      </w:r>
    </w:p>
    <w:p w:rsidR="00225CB5" w:rsidRDefault="00225CB5" w:rsidP="00225CB5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25CB5" w:rsidRPr="00B67930" w:rsidRDefault="00225CB5" w:rsidP="00225CB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79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Способ 1. Модули на длинных сторонах</w:t>
      </w:r>
    </w:p>
    <w:p w:rsidR="00225CB5" w:rsidRPr="00B67930" w:rsidRDefault="00225CB5" w:rsidP="00225CB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B6793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BB7F567" wp14:editId="0B4E67EF">
            <wp:extent cx="5712460" cy="2404110"/>
            <wp:effectExtent l="0" t="0" r="2540" b="0"/>
            <wp:docPr id="32" name="Рисунок 32" descr="http://www.alegri.ru/images/14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alegri.ru/images/143-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5CB5" w:rsidRPr="00B67930" w:rsidRDefault="00225CB5" w:rsidP="00225CB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79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Способ 2. Модули на коротких сторонах</w:t>
      </w:r>
    </w:p>
    <w:p w:rsidR="00225CB5" w:rsidRPr="00B67930" w:rsidRDefault="00225CB5" w:rsidP="00225CB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793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9F5E482" wp14:editId="494C4144">
            <wp:extent cx="5712460" cy="2907665"/>
            <wp:effectExtent l="0" t="0" r="2540" b="6985"/>
            <wp:docPr id="33" name="Рисунок 33" descr="http://www.alegri.ru/images/14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alegri.ru/images/143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B5" w:rsidRPr="00B67930" w:rsidRDefault="00225CB5" w:rsidP="00225CB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79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Способ 3. Два модуля на длинных сторонах, один – на короткой стороне.</w:t>
      </w:r>
    </w:p>
    <w:p w:rsidR="00225CB5" w:rsidRPr="00B67930" w:rsidRDefault="00225CB5" w:rsidP="00225CB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793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D70B914" wp14:editId="3878F2E8">
            <wp:extent cx="5712460" cy="2198370"/>
            <wp:effectExtent l="0" t="0" r="2540" b="0"/>
            <wp:docPr id="34" name="Рисунок 34" descr="http://www.alegri.ru/images/143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alegri.ru/images/143-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B5" w:rsidRPr="00B67930" w:rsidRDefault="00225CB5" w:rsidP="00225CB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79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 способ сборки модулей следует использовать, будет указано на схеме, которую вы выберете для сборки.</w:t>
      </w:r>
    </w:p>
    <w:p w:rsidR="000C22C1" w:rsidRDefault="000C22C1"/>
    <w:sectPr w:rsidR="000C22C1" w:rsidSect="00225C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A3"/>
    <w:rsid w:val="000C22C1"/>
    <w:rsid w:val="00225CB5"/>
    <w:rsid w:val="009A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CB495-9E6F-409D-8314-92212F92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Вальгер</dc:creator>
  <cp:keywords/>
  <dc:description/>
  <cp:lastModifiedBy>Елена Вальгер</cp:lastModifiedBy>
  <cp:revision>2</cp:revision>
  <dcterms:created xsi:type="dcterms:W3CDTF">2018-11-12T16:13:00Z</dcterms:created>
  <dcterms:modified xsi:type="dcterms:W3CDTF">2018-11-12T16:13:00Z</dcterms:modified>
</cp:coreProperties>
</file>