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4F" w:rsidRPr="00477715" w:rsidRDefault="00A736C9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1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736C9" w:rsidRPr="00477715" w:rsidRDefault="00D559A8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15">
        <w:rPr>
          <w:rFonts w:ascii="Times New Roman" w:hAnsi="Times New Roman" w:cs="Times New Roman"/>
          <w:b/>
          <w:sz w:val="28"/>
          <w:szCs w:val="28"/>
        </w:rPr>
        <w:t>детский сад №18 «Родничок»</w:t>
      </w:r>
    </w:p>
    <w:p w:rsidR="00D559A8" w:rsidRPr="00477715" w:rsidRDefault="00D559A8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15">
        <w:rPr>
          <w:rFonts w:ascii="Times New Roman" w:hAnsi="Times New Roman" w:cs="Times New Roman"/>
          <w:b/>
          <w:sz w:val="28"/>
          <w:szCs w:val="28"/>
        </w:rPr>
        <w:t>Аналитическая записка о результатах педагогической деятельности</w:t>
      </w:r>
    </w:p>
    <w:p w:rsidR="00D559A8" w:rsidRPr="00477715" w:rsidRDefault="00D559A8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15">
        <w:rPr>
          <w:rFonts w:ascii="Times New Roman" w:hAnsi="Times New Roman" w:cs="Times New Roman"/>
          <w:b/>
          <w:sz w:val="28"/>
          <w:szCs w:val="28"/>
        </w:rPr>
        <w:t>За 2021-2024 г.</w:t>
      </w:r>
    </w:p>
    <w:p w:rsidR="00D559A8" w:rsidRPr="00477715" w:rsidRDefault="00D559A8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15">
        <w:rPr>
          <w:rFonts w:ascii="Times New Roman" w:hAnsi="Times New Roman" w:cs="Times New Roman"/>
          <w:b/>
          <w:sz w:val="28"/>
          <w:szCs w:val="28"/>
        </w:rPr>
        <w:t>Участницы городского конкурса педагогического мастерства</w:t>
      </w:r>
    </w:p>
    <w:p w:rsidR="00D559A8" w:rsidRPr="00477715" w:rsidRDefault="00D559A8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15">
        <w:rPr>
          <w:rFonts w:ascii="Times New Roman" w:hAnsi="Times New Roman" w:cs="Times New Roman"/>
          <w:b/>
          <w:sz w:val="28"/>
          <w:szCs w:val="28"/>
        </w:rPr>
        <w:t>«Воспитатель года 2024»</w:t>
      </w:r>
    </w:p>
    <w:p w:rsidR="00D559A8" w:rsidRPr="00477715" w:rsidRDefault="00D559A8" w:rsidP="004777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80" w:rsidRDefault="002032AE" w:rsidP="002032A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«Цель обучения ребёнка состоит в том, чтобы сделать его способным развиваться дальше без помощи учителя»</w:t>
      </w:r>
    </w:p>
    <w:p w:rsidR="002032AE" w:rsidRPr="00477715" w:rsidRDefault="002032AE" w:rsidP="002032A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Хаббарт</w:t>
      </w:r>
      <w:proofErr w:type="spellEnd"/>
    </w:p>
    <w:p w:rsidR="00997018" w:rsidRPr="00477715" w:rsidRDefault="00387FE5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715">
        <w:rPr>
          <w:rFonts w:ascii="Times New Roman" w:hAnsi="Times New Roman" w:cs="Times New Roman"/>
          <w:sz w:val="28"/>
          <w:szCs w:val="28"/>
        </w:rPr>
        <w:t xml:space="preserve">Успешное партнёрство и взаимопонимание семьи и </w:t>
      </w:r>
      <w:r w:rsidR="00997018" w:rsidRPr="00477715">
        <w:rPr>
          <w:rFonts w:ascii="Times New Roman" w:hAnsi="Times New Roman" w:cs="Times New Roman"/>
          <w:sz w:val="28"/>
          <w:szCs w:val="28"/>
        </w:rPr>
        <w:t>детского сада - это залог</w:t>
      </w:r>
      <w:r w:rsidR="00456480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997018" w:rsidRPr="00477715">
        <w:rPr>
          <w:rFonts w:ascii="Times New Roman" w:hAnsi="Times New Roman" w:cs="Times New Roman"/>
          <w:sz w:val="28"/>
          <w:szCs w:val="28"/>
        </w:rPr>
        <w:t>того результата образования, которое д</w:t>
      </w:r>
      <w:r w:rsidR="00946E14" w:rsidRPr="00477715">
        <w:rPr>
          <w:rFonts w:ascii="Times New Roman" w:hAnsi="Times New Roman" w:cs="Times New Roman"/>
          <w:sz w:val="28"/>
          <w:szCs w:val="28"/>
        </w:rPr>
        <w:t>иктует нам современное общество и основные документы регламентирующие деятельность дошкольного учреждения.</w:t>
      </w:r>
    </w:p>
    <w:p w:rsidR="00543314" w:rsidRPr="00477715" w:rsidRDefault="00997018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Это залог того, что процесс формирования ребёнка будет поэтапным, адаптированным к каждому, гармоничным и самое главное интересным и </w:t>
      </w:r>
      <w:proofErr w:type="gramStart"/>
      <w:r w:rsidRPr="00477715">
        <w:rPr>
          <w:rFonts w:ascii="Times New Roman" w:hAnsi="Times New Roman" w:cs="Times New Roman"/>
          <w:sz w:val="28"/>
          <w:szCs w:val="28"/>
        </w:rPr>
        <w:t>ре</w:t>
      </w:r>
      <w:r w:rsidR="00555080" w:rsidRPr="00477715">
        <w:rPr>
          <w:rFonts w:ascii="Times New Roman" w:hAnsi="Times New Roman" w:cs="Times New Roman"/>
          <w:sz w:val="28"/>
          <w:szCs w:val="28"/>
        </w:rPr>
        <w:t>бёнку</w:t>
      </w:r>
      <w:proofErr w:type="gramEnd"/>
      <w:r w:rsidR="00555080" w:rsidRPr="00477715">
        <w:rPr>
          <w:rFonts w:ascii="Times New Roman" w:hAnsi="Times New Roman" w:cs="Times New Roman"/>
          <w:sz w:val="28"/>
          <w:szCs w:val="28"/>
        </w:rPr>
        <w:t xml:space="preserve"> и родителям. Успешное партнёрство рождает доверие родителей к системе образования, что очень важно при переходе на следующую </w:t>
      </w:r>
      <w:r w:rsidR="00F70952" w:rsidRPr="00477715">
        <w:rPr>
          <w:rFonts w:ascii="Times New Roman" w:hAnsi="Times New Roman" w:cs="Times New Roman"/>
          <w:sz w:val="28"/>
          <w:szCs w:val="28"/>
        </w:rPr>
        <w:t xml:space="preserve">его </w:t>
      </w:r>
      <w:r w:rsidR="00555080" w:rsidRPr="00477715">
        <w:rPr>
          <w:rFonts w:ascii="Times New Roman" w:hAnsi="Times New Roman" w:cs="Times New Roman"/>
          <w:sz w:val="28"/>
          <w:szCs w:val="28"/>
        </w:rPr>
        <w:t>ступен</w:t>
      </w:r>
      <w:r w:rsidR="00F70952" w:rsidRPr="00477715">
        <w:rPr>
          <w:rFonts w:ascii="Times New Roman" w:hAnsi="Times New Roman" w:cs="Times New Roman"/>
          <w:sz w:val="28"/>
          <w:szCs w:val="28"/>
        </w:rPr>
        <w:t>ь.</w:t>
      </w:r>
      <w:r w:rsidR="00555080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543314" w:rsidRPr="0047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C20" w:rsidRPr="00477715" w:rsidRDefault="00D559A8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Работая в дошкольной организации</w:t>
      </w:r>
      <w:r w:rsidR="00DB4AF1" w:rsidRPr="00477715">
        <w:rPr>
          <w:rFonts w:ascii="Times New Roman" w:hAnsi="Times New Roman" w:cs="Times New Roman"/>
          <w:sz w:val="28"/>
          <w:szCs w:val="28"/>
        </w:rPr>
        <w:t xml:space="preserve"> я</w:t>
      </w:r>
      <w:r w:rsidRPr="00477715">
        <w:rPr>
          <w:rFonts w:ascii="Times New Roman" w:hAnsi="Times New Roman" w:cs="Times New Roman"/>
          <w:sz w:val="28"/>
          <w:szCs w:val="28"/>
        </w:rPr>
        <w:t xml:space="preserve">, всегда </w:t>
      </w:r>
      <w:r w:rsidR="00382C20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F70952" w:rsidRPr="00477715">
        <w:rPr>
          <w:rFonts w:ascii="Times New Roman" w:hAnsi="Times New Roman" w:cs="Times New Roman"/>
          <w:sz w:val="28"/>
          <w:szCs w:val="28"/>
        </w:rPr>
        <w:t xml:space="preserve"> заинтересована в активном взаимодействии с семьями воспитанников, в </w:t>
      </w:r>
      <w:proofErr w:type="gramStart"/>
      <w:r w:rsidR="00F70952" w:rsidRPr="00477715">
        <w:rPr>
          <w:rFonts w:ascii="Times New Roman" w:hAnsi="Times New Roman" w:cs="Times New Roman"/>
          <w:sz w:val="28"/>
          <w:szCs w:val="28"/>
        </w:rPr>
        <w:t>добро</w:t>
      </w:r>
      <w:r w:rsidRPr="00477715">
        <w:rPr>
          <w:rFonts w:ascii="Times New Roman" w:hAnsi="Times New Roman" w:cs="Times New Roman"/>
          <w:sz w:val="28"/>
          <w:szCs w:val="28"/>
        </w:rPr>
        <w:t>желательных  отношениях</w:t>
      </w:r>
      <w:proofErr w:type="gramEnd"/>
      <w:r w:rsidRPr="00477715">
        <w:rPr>
          <w:rFonts w:ascii="Times New Roman" w:hAnsi="Times New Roman" w:cs="Times New Roman"/>
          <w:sz w:val="28"/>
          <w:szCs w:val="28"/>
        </w:rPr>
        <w:t xml:space="preserve"> и  обоюдном понимании итоговой </w:t>
      </w:r>
      <w:r w:rsidR="00DB0046" w:rsidRPr="00477715">
        <w:rPr>
          <w:rFonts w:ascii="Times New Roman" w:hAnsi="Times New Roman" w:cs="Times New Roman"/>
          <w:sz w:val="28"/>
          <w:szCs w:val="28"/>
        </w:rPr>
        <w:t xml:space="preserve"> цели </w:t>
      </w:r>
      <w:r w:rsidRPr="00477715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  <w:r w:rsidR="00543314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397506" w:rsidRPr="00477715">
        <w:rPr>
          <w:rFonts w:ascii="Times New Roman" w:hAnsi="Times New Roman" w:cs="Times New Roman"/>
          <w:sz w:val="28"/>
          <w:szCs w:val="28"/>
        </w:rPr>
        <w:t xml:space="preserve">Поэтому проектная деятельность стала основной формой работы, которая </w:t>
      </w:r>
      <w:r w:rsidR="00F66C09" w:rsidRPr="00477715">
        <w:rPr>
          <w:rFonts w:ascii="Times New Roman" w:hAnsi="Times New Roman" w:cs="Times New Roman"/>
          <w:sz w:val="28"/>
          <w:szCs w:val="28"/>
        </w:rPr>
        <w:t xml:space="preserve">помогла объединить и </w:t>
      </w:r>
      <w:proofErr w:type="gramStart"/>
      <w:r w:rsidR="00F66C09" w:rsidRPr="0047771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F66C09" w:rsidRPr="00477715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DB0046" w:rsidRPr="00477715">
        <w:rPr>
          <w:rFonts w:ascii="Times New Roman" w:hAnsi="Times New Roman" w:cs="Times New Roman"/>
          <w:sz w:val="28"/>
          <w:szCs w:val="28"/>
        </w:rPr>
        <w:t>,</w:t>
      </w:r>
      <w:r w:rsidR="00F66C09" w:rsidRPr="00477715">
        <w:rPr>
          <w:rFonts w:ascii="Times New Roman" w:hAnsi="Times New Roman" w:cs="Times New Roman"/>
          <w:sz w:val="28"/>
          <w:szCs w:val="28"/>
        </w:rPr>
        <w:t xml:space="preserve"> в реализации поставленных задач.</w:t>
      </w:r>
    </w:p>
    <w:p w:rsidR="00F66C09" w:rsidRPr="00477715" w:rsidRDefault="00F66C09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Таким образом, я определила цель своей работы:</w:t>
      </w:r>
    </w:p>
    <w:p w:rsidR="009202A6" w:rsidRPr="00477715" w:rsidRDefault="00F66C09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202A6" w:rsidRPr="00477715">
        <w:rPr>
          <w:rFonts w:ascii="Times New Roman" w:hAnsi="Times New Roman" w:cs="Times New Roman"/>
          <w:sz w:val="28"/>
          <w:szCs w:val="28"/>
        </w:rPr>
        <w:t>Развитие партнёрских отношений семьи и детского сада через проектную деятельность.</w:t>
      </w:r>
    </w:p>
    <w:p w:rsidR="00F66C09" w:rsidRPr="00477715" w:rsidRDefault="00F66C09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Для себя я обозначила следующие задачи:</w:t>
      </w:r>
    </w:p>
    <w:p w:rsidR="00F66C09" w:rsidRPr="00477715" w:rsidRDefault="00F66C09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77715">
        <w:rPr>
          <w:rFonts w:ascii="Times New Roman" w:hAnsi="Times New Roman" w:cs="Times New Roman"/>
          <w:sz w:val="28"/>
          <w:szCs w:val="28"/>
        </w:rPr>
        <w:tab/>
        <w:t>Установить доброжелательные, открытые отношения с семьями воспитанников.</w:t>
      </w:r>
    </w:p>
    <w:p w:rsidR="00F66C09" w:rsidRPr="00477715" w:rsidRDefault="00F66C09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</w:t>
      </w:r>
      <w:r w:rsidR="00B3794B" w:rsidRPr="00477715">
        <w:rPr>
          <w:rFonts w:ascii="Times New Roman" w:hAnsi="Times New Roman" w:cs="Times New Roman"/>
          <w:sz w:val="28"/>
          <w:szCs w:val="28"/>
        </w:rPr>
        <w:t>.</w:t>
      </w:r>
      <w:r w:rsidR="00B3794B" w:rsidRPr="00477715">
        <w:rPr>
          <w:rFonts w:ascii="Times New Roman" w:hAnsi="Times New Roman" w:cs="Times New Roman"/>
          <w:sz w:val="28"/>
          <w:szCs w:val="28"/>
        </w:rPr>
        <w:tab/>
        <w:t>Повысить интерес детей к образовательной деятельности.</w:t>
      </w:r>
    </w:p>
    <w:p w:rsidR="00F66C09" w:rsidRPr="00477715" w:rsidRDefault="00B3794B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3.</w:t>
      </w:r>
      <w:r w:rsidRPr="00477715">
        <w:rPr>
          <w:rFonts w:ascii="Times New Roman" w:hAnsi="Times New Roman" w:cs="Times New Roman"/>
          <w:sz w:val="28"/>
          <w:szCs w:val="28"/>
        </w:rPr>
        <w:tab/>
        <w:t xml:space="preserve">Организовать  </w:t>
      </w:r>
      <w:r w:rsidR="00F66C09" w:rsidRPr="00477715">
        <w:rPr>
          <w:rFonts w:ascii="Times New Roman" w:hAnsi="Times New Roman" w:cs="Times New Roman"/>
          <w:sz w:val="28"/>
          <w:szCs w:val="28"/>
        </w:rPr>
        <w:t xml:space="preserve"> взаимодействие семьи и дошкольного учреждения через проектную деятельность.</w:t>
      </w:r>
    </w:p>
    <w:p w:rsidR="00397506" w:rsidRPr="00477715" w:rsidRDefault="00397506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Для реализации проектной деятельности особый акцент в своей работе я поставила на создании разви</w:t>
      </w:r>
      <w:r w:rsidR="00DB0046" w:rsidRPr="00477715">
        <w:rPr>
          <w:rFonts w:ascii="Times New Roman" w:hAnsi="Times New Roman" w:cs="Times New Roman"/>
          <w:sz w:val="28"/>
          <w:szCs w:val="28"/>
        </w:rPr>
        <w:t xml:space="preserve">вающей среды, которую изменяла </w:t>
      </w:r>
      <w:r w:rsidRPr="00477715">
        <w:rPr>
          <w:rFonts w:ascii="Times New Roman" w:hAnsi="Times New Roman" w:cs="Times New Roman"/>
          <w:sz w:val="28"/>
          <w:szCs w:val="28"/>
        </w:rPr>
        <w:t>в зависимости от целей проектной деятельности.</w:t>
      </w:r>
    </w:p>
    <w:p w:rsidR="007E660E" w:rsidRPr="00477715" w:rsidRDefault="00397506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Развивающая среда</w:t>
      </w:r>
      <w:r w:rsidR="00450308" w:rsidRPr="00477715">
        <w:rPr>
          <w:rFonts w:ascii="Times New Roman" w:hAnsi="Times New Roman" w:cs="Times New Roman"/>
          <w:sz w:val="28"/>
          <w:szCs w:val="28"/>
        </w:rPr>
        <w:t>, совместно с родителями</w:t>
      </w:r>
      <w:r w:rsidR="00286618" w:rsidRPr="00477715">
        <w:rPr>
          <w:rFonts w:ascii="Times New Roman" w:hAnsi="Times New Roman" w:cs="Times New Roman"/>
          <w:sz w:val="28"/>
          <w:szCs w:val="28"/>
        </w:rPr>
        <w:t>,</w:t>
      </w:r>
      <w:r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AE3E7A" w:rsidRPr="00477715">
        <w:rPr>
          <w:rFonts w:ascii="Times New Roman" w:hAnsi="Times New Roman" w:cs="Times New Roman"/>
          <w:sz w:val="28"/>
          <w:szCs w:val="28"/>
        </w:rPr>
        <w:t>обновлен</w:t>
      </w:r>
      <w:r w:rsidR="00286618" w:rsidRPr="00477715">
        <w:rPr>
          <w:rFonts w:ascii="Times New Roman" w:hAnsi="Times New Roman" w:cs="Times New Roman"/>
          <w:sz w:val="28"/>
          <w:szCs w:val="28"/>
        </w:rPr>
        <w:t>а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современными игровыми материалами. Игры в центре разнообразны и направлены на овладение</w:t>
      </w:r>
      <w:r w:rsidR="00286618" w:rsidRPr="00477715">
        <w:rPr>
          <w:rFonts w:ascii="Times New Roman" w:hAnsi="Times New Roman" w:cs="Times New Roman"/>
          <w:sz w:val="28"/>
          <w:szCs w:val="28"/>
        </w:rPr>
        <w:t xml:space="preserve"> навыками по всем образовательным областям. Игровой материал центров группы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подходит для реализации задач любого проекта.</w:t>
      </w:r>
    </w:p>
    <w:p w:rsidR="00AE3E7A" w:rsidRPr="00477715" w:rsidRDefault="00286618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В своей работе активно применяю ТИКО –моделирование. </w:t>
      </w:r>
      <w:r w:rsidR="00AE3E7A" w:rsidRPr="00477715">
        <w:rPr>
          <w:rFonts w:ascii="Times New Roman" w:hAnsi="Times New Roman" w:cs="Times New Roman"/>
          <w:sz w:val="28"/>
          <w:szCs w:val="28"/>
        </w:rPr>
        <w:t>Использование технологии ТИКО</w:t>
      </w:r>
      <w:r w:rsidRPr="00477715">
        <w:rPr>
          <w:rFonts w:ascii="Times New Roman" w:hAnsi="Times New Roman" w:cs="Times New Roman"/>
          <w:sz w:val="28"/>
          <w:szCs w:val="28"/>
        </w:rPr>
        <w:t xml:space="preserve"> – моделирование позволило мне </w:t>
      </w:r>
      <w:r w:rsidR="00AE3E7A" w:rsidRPr="00477715">
        <w:rPr>
          <w:rFonts w:ascii="Times New Roman" w:hAnsi="Times New Roman" w:cs="Times New Roman"/>
          <w:sz w:val="28"/>
          <w:szCs w:val="28"/>
        </w:rPr>
        <w:t>усилить реализуемые образовательные задачи в</w:t>
      </w:r>
      <w:r w:rsidR="00450308" w:rsidRPr="00477715">
        <w:rPr>
          <w:rFonts w:ascii="Times New Roman" w:hAnsi="Times New Roman" w:cs="Times New Roman"/>
          <w:sz w:val="28"/>
          <w:szCs w:val="28"/>
        </w:rPr>
        <w:t>о всех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областях. </w:t>
      </w:r>
    </w:p>
    <w:p w:rsidR="00AE3E7A" w:rsidRPr="00477715" w:rsidRDefault="00AE3E7A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Отличительная особенность ТИКО от других развивающих игр и пособий: </w:t>
      </w:r>
    </w:p>
    <w:p w:rsidR="00AE3E7A" w:rsidRPr="00477715" w:rsidRDefault="00B3794B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Это возможность конструировать </w:t>
      </w:r>
      <w:r w:rsidR="00AE3E7A" w:rsidRPr="00477715">
        <w:rPr>
          <w:rFonts w:ascii="Times New Roman" w:hAnsi="Times New Roman" w:cs="Times New Roman"/>
          <w:sz w:val="28"/>
          <w:szCs w:val="28"/>
        </w:rPr>
        <w:t>отличные атрибуты для самых разнообразных игр.  Он многофункционален и входит в различные виды деятельности, тем самым развивая детску</w:t>
      </w:r>
      <w:r w:rsidR="00286618" w:rsidRPr="00477715">
        <w:rPr>
          <w:rFonts w:ascii="Times New Roman" w:hAnsi="Times New Roman" w:cs="Times New Roman"/>
          <w:sz w:val="28"/>
          <w:szCs w:val="28"/>
        </w:rPr>
        <w:t>ю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инициативу детей.</w:t>
      </w:r>
    </w:p>
    <w:p w:rsidR="00AE3E7A" w:rsidRPr="00477715" w:rsidRDefault="00450308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Наборы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 различной модификации конструкторов «</w:t>
      </w:r>
      <w:proofErr w:type="spellStart"/>
      <w:r w:rsidRPr="0047771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E660E" w:rsidRPr="00477715">
        <w:rPr>
          <w:rFonts w:ascii="Times New Roman" w:hAnsi="Times New Roman" w:cs="Times New Roman"/>
          <w:sz w:val="28"/>
          <w:szCs w:val="28"/>
        </w:rPr>
        <w:t>»</w:t>
      </w:r>
      <w:r w:rsidRPr="00477715">
        <w:rPr>
          <w:rFonts w:ascii="Times New Roman" w:hAnsi="Times New Roman" w:cs="Times New Roman"/>
          <w:sz w:val="28"/>
          <w:szCs w:val="28"/>
        </w:rPr>
        <w:t xml:space="preserve">, используемые в работе надо </w:t>
      </w:r>
      <w:proofErr w:type="gramStart"/>
      <w:r w:rsidRPr="00477715">
        <w:rPr>
          <w:rFonts w:ascii="Times New Roman" w:hAnsi="Times New Roman" w:cs="Times New Roman"/>
          <w:sz w:val="28"/>
          <w:szCs w:val="28"/>
        </w:rPr>
        <w:t>проектами</w:t>
      </w:r>
      <w:r w:rsidR="007E660E" w:rsidRPr="00477715">
        <w:rPr>
          <w:rFonts w:ascii="Times New Roman" w:hAnsi="Times New Roman" w:cs="Times New Roman"/>
          <w:sz w:val="28"/>
          <w:szCs w:val="28"/>
        </w:rPr>
        <w:t>,</w:t>
      </w:r>
      <w:r w:rsidRPr="004777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77715">
        <w:rPr>
          <w:rFonts w:ascii="Times New Roman" w:hAnsi="Times New Roman" w:cs="Times New Roman"/>
          <w:sz w:val="28"/>
          <w:szCs w:val="28"/>
        </w:rPr>
        <w:t>позволяют детям  построить различные тематические сооружения; разыгрывать разнообразные истории, тем самым активизируя речевое развитие.</w:t>
      </w:r>
    </w:p>
    <w:p w:rsidR="00AE3E7A" w:rsidRPr="00477715" w:rsidRDefault="00450308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В процессе работы мы реализовывали </w:t>
      </w:r>
      <w:r w:rsidR="00AE3E7A" w:rsidRPr="00477715">
        <w:rPr>
          <w:rFonts w:ascii="Times New Roman" w:hAnsi="Times New Roman" w:cs="Times New Roman"/>
          <w:sz w:val="28"/>
          <w:szCs w:val="28"/>
        </w:rPr>
        <w:t>разные виды проектов: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 информационные,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исследовательские, творческие, </w:t>
      </w:r>
      <w:proofErr w:type="spellStart"/>
      <w:r w:rsidR="00AE3E7A" w:rsidRPr="00477715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="00AE3E7A" w:rsidRPr="00477715">
        <w:rPr>
          <w:rFonts w:ascii="Times New Roman" w:hAnsi="Times New Roman" w:cs="Times New Roman"/>
          <w:sz w:val="28"/>
          <w:szCs w:val="28"/>
        </w:rPr>
        <w:t>.</w:t>
      </w:r>
    </w:p>
    <w:p w:rsidR="007E660E" w:rsidRPr="00477715" w:rsidRDefault="00E24C74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Чаще всего были   реализованы интегративные проекты</w:t>
      </w:r>
      <w:r w:rsidR="007E660E" w:rsidRPr="00477715">
        <w:rPr>
          <w:rFonts w:ascii="Times New Roman" w:hAnsi="Times New Roman" w:cs="Times New Roman"/>
          <w:sz w:val="28"/>
          <w:szCs w:val="28"/>
        </w:rPr>
        <w:t>,</w:t>
      </w:r>
      <w:r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AE3E7A" w:rsidRPr="00477715">
        <w:rPr>
          <w:rFonts w:ascii="Times New Roman" w:hAnsi="Times New Roman" w:cs="Times New Roman"/>
          <w:sz w:val="28"/>
          <w:szCs w:val="28"/>
        </w:rPr>
        <w:t>в которые входят две и более области.</w:t>
      </w:r>
    </w:p>
    <w:p w:rsidR="007E660E" w:rsidRPr="00477715" w:rsidRDefault="007E660E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lastRenderedPageBreak/>
        <w:t xml:space="preserve"> Активно применяю интерактивные образовательные технологии, которые помогают погрузиться в тему любого проекта более полноценно. </w:t>
      </w:r>
    </w:p>
    <w:p w:rsidR="00AE3E7A" w:rsidRPr="00477715" w:rsidRDefault="00AE3E7A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 </w:t>
      </w:r>
      <w:r w:rsidR="008C2B5B" w:rsidRPr="00477715">
        <w:rPr>
          <w:rFonts w:ascii="Times New Roman" w:hAnsi="Times New Roman" w:cs="Times New Roman"/>
          <w:sz w:val="28"/>
          <w:szCs w:val="28"/>
        </w:rPr>
        <w:t xml:space="preserve"> М</w:t>
      </w:r>
      <w:r w:rsidRPr="00477715">
        <w:rPr>
          <w:rFonts w:ascii="Times New Roman" w:hAnsi="Times New Roman" w:cs="Times New Roman"/>
          <w:sz w:val="28"/>
          <w:szCs w:val="28"/>
        </w:rPr>
        <w:t>атериал</w:t>
      </w:r>
      <w:r w:rsidR="008C2B5B" w:rsidRPr="00477715">
        <w:rPr>
          <w:rFonts w:ascii="Times New Roman" w:hAnsi="Times New Roman" w:cs="Times New Roman"/>
          <w:sz w:val="28"/>
          <w:szCs w:val="28"/>
        </w:rPr>
        <w:t xml:space="preserve">ы для каждого проекта, 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я подбираю с учётом тематики, </w:t>
      </w:r>
      <w:r w:rsidR="009202A6" w:rsidRPr="00477715">
        <w:rPr>
          <w:rFonts w:ascii="Times New Roman" w:hAnsi="Times New Roman" w:cs="Times New Roman"/>
          <w:sz w:val="28"/>
          <w:szCs w:val="28"/>
        </w:rPr>
        <w:t>детской инициативы,</w:t>
      </w:r>
      <w:r w:rsidR="007E660E" w:rsidRPr="00477715">
        <w:rPr>
          <w:rFonts w:ascii="Times New Roman" w:hAnsi="Times New Roman" w:cs="Times New Roman"/>
          <w:sz w:val="28"/>
          <w:szCs w:val="28"/>
        </w:rPr>
        <w:t> </w:t>
      </w:r>
      <w:r w:rsidRPr="00477715">
        <w:rPr>
          <w:rFonts w:ascii="Times New Roman" w:hAnsi="Times New Roman" w:cs="Times New Roman"/>
          <w:sz w:val="28"/>
          <w:szCs w:val="28"/>
        </w:rPr>
        <w:t>возрастных возможнос</w:t>
      </w:r>
      <w:r w:rsidR="008C2B5B" w:rsidRPr="00477715">
        <w:rPr>
          <w:rFonts w:ascii="Times New Roman" w:hAnsi="Times New Roman" w:cs="Times New Roman"/>
          <w:sz w:val="28"/>
          <w:szCs w:val="28"/>
        </w:rPr>
        <w:t xml:space="preserve">тей и </w:t>
      </w:r>
      <w:proofErr w:type="gramStart"/>
      <w:r w:rsidR="008C2B5B" w:rsidRPr="00477715">
        <w:rPr>
          <w:rFonts w:ascii="Times New Roman" w:hAnsi="Times New Roman" w:cs="Times New Roman"/>
          <w:sz w:val="28"/>
          <w:szCs w:val="28"/>
        </w:rPr>
        <w:t>поставленных  задач</w:t>
      </w:r>
      <w:proofErr w:type="gramEnd"/>
      <w:r w:rsidR="008C2B5B" w:rsidRPr="00477715">
        <w:rPr>
          <w:rFonts w:ascii="Times New Roman" w:hAnsi="Times New Roman" w:cs="Times New Roman"/>
          <w:sz w:val="28"/>
          <w:szCs w:val="28"/>
        </w:rPr>
        <w:t>.</w:t>
      </w:r>
    </w:p>
    <w:p w:rsidR="00AE3E7A" w:rsidRPr="00477715" w:rsidRDefault="00AE3E7A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Основные принципы, которыми я пользуюсь при подборе материала: он должен активизировать умственную деятельность, заинтересовывать, увлекать и развлекать детей, развивать ум, расширять,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AE3E7A" w:rsidRPr="00477715" w:rsidRDefault="008C2B5B" w:rsidP="00477715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Во время реализации проекта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Pr="00477715">
        <w:rPr>
          <w:rFonts w:ascii="Times New Roman" w:hAnsi="Times New Roman" w:cs="Times New Roman"/>
          <w:sz w:val="28"/>
          <w:szCs w:val="28"/>
        </w:rPr>
        <w:t>«Насекомые-наши друзья!», р</w:t>
      </w:r>
      <w:r w:rsidR="00AE3E7A" w:rsidRPr="00477715">
        <w:rPr>
          <w:rFonts w:ascii="Times New Roman" w:hAnsi="Times New Roman" w:cs="Times New Roman"/>
          <w:sz w:val="28"/>
          <w:szCs w:val="28"/>
        </w:rPr>
        <w:t>ебята с удовольствием конструировали из геометрических форм насекомых, рисовали для них п</w:t>
      </w:r>
      <w:r w:rsidR="00477715" w:rsidRPr="00477715">
        <w:rPr>
          <w:rFonts w:ascii="Times New Roman" w:hAnsi="Times New Roman" w:cs="Times New Roman"/>
          <w:sz w:val="28"/>
          <w:szCs w:val="28"/>
        </w:rPr>
        <w:t>олянку и расселяли своих друзей</w:t>
      </w:r>
      <w:r w:rsidR="00AE3E7A" w:rsidRPr="00477715">
        <w:rPr>
          <w:rFonts w:ascii="Times New Roman" w:hAnsi="Times New Roman" w:cs="Times New Roman"/>
          <w:sz w:val="28"/>
          <w:szCs w:val="28"/>
        </w:rPr>
        <w:t>. Так мы закреп</w:t>
      </w:r>
      <w:r w:rsidRPr="00477715">
        <w:rPr>
          <w:rFonts w:ascii="Times New Roman" w:hAnsi="Times New Roman" w:cs="Times New Roman"/>
          <w:sz w:val="28"/>
          <w:szCs w:val="28"/>
        </w:rPr>
        <w:t>ляли понятие счёта, цвета, форм, а также расширяли представл</w:t>
      </w:r>
      <w:r w:rsidR="007E660E" w:rsidRPr="00477715">
        <w:rPr>
          <w:rFonts w:ascii="Times New Roman" w:hAnsi="Times New Roman" w:cs="Times New Roman"/>
          <w:sz w:val="28"/>
          <w:szCs w:val="28"/>
        </w:rPr>
        <w:t>ения о среде обитания насекомых с помощь видеоматериалов и наблюдений.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477715">
        <w:rPr>
          <w:rFonts w:ascii="Times New Roman" w:hAnsi="Times New Roman" w:cs="Times New Roman"/>
          <w:sz w:val="28"/>
          <w:szCs w:val="28"/>
        </w:rPr>
        <w:t xml:space="preserve">ли в </w:t>
      </w:r>
      <w:r w:rsidR="00AE3E7A" w:rsidRPr="00477715">
        <w:rPr>
          <w:rFonts w:ascii="Times New Roman" w:hAnsi="Times New Roman" w:cs="Times New Roman"/>
          <w:sz w:val="28"/>
          <w:szCs w:val="28"/>
        </w:rPr>
        <w:t>подвижные игры на развити</w:t>
      </w:r>
      <w:r w:rsidR="007E660E" w:rsidRPr="00477715">
        <w:rPr>
          <w:rFonts w:ascii="Times New Roman" w:hAnsi="Times New Roman" w:cs="Times New Roman"/>
          <w:sz w:val="28"/>
          <w:szCs w:val="28"/>
        </w:rPr>
        <w:t>е физических</w:t>
      </w:r>
      <w:r w:rsidR="00B3794B" w:rsidRPr="00477715">
        <w:rPr>
          <w:rFonts w:ascii="Times New Roman" w:hAnsi="Times New Roman" w:cs="Times New Roman"/>
          <w:sz w:val="28"/>
          <w:szCs w:val="28"/>
        </w:rPr>
        <w:t xml:space="preserve"> способностей «</w:t>
      </w:r>
      <w:r w:rsidR="00AE3E7A" w:rsidRPr="00477715">
        <w:rPr>
          <w:rFonts w:ascii="Times New Roman" w:hAnsi="Times New Roman" w:cs="Times New Roman"/>
          <w:sz w:val="28"/>
          <w:szCs w:val="28"/>
        </w:rPr>
        <w:t>Найди свой дом</w:t>
      </w:r>
      <w:proofErr w:type="gramStart"/>
      <w:r w:rsidRPr="00477715">
        <w:rPr>
          <w:rFonts w:ascii="Times New Roman" w:hAnsi="Times New Roman" w:cs="Times New Roman"/>
          <w:sz w:val="28"/>
          <w:szCs w:val="28"/>
        </w:rPr>
        <w:t xml:space="preserve">»,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E3E7A" w:rsidRPr="00477715">
        <w:rPr>
          <w:rFonts w:ascii="Times New Roman" w:hAnsi="Times New Roman" w:cs="Times New Roman"/>
          <w:sz w:val="28"/>
          <w:szCs w:val="28"/>
        </w:rPr>
        <w:t>Собери нектар</w:t>
      </w:r>
      <w:r w:rsidRPr="00477715">
        <w:rPr>
          <w:rFonts w:ascii="Times New Roman" w:hAnsi="Times New Roman" w:cs="Times New Roman"/>
          <w:sz w:val="28"/>
          <w:szCs w:val="28"/>
        </w:rPr>
        <w:t>», ««</w:t>
      </w:r>
      <w:r w:rsidR="00AE3E7A" w:rsidRPr="00477715">
        <w:rPr>
          <w:rFonts w:ascii="Times New Roman" w:hAnsi="Times New Roman" w:cs="Times New Roman"/>
          <w:sz w:val="28"/>
          <w:szCs w:val="28"/>
        </w:rPr>
        <w:t>Эстафеты в парах».</w:t>
      </w:r>
      <w:r w:rsidRPr="00477715">
        <w:rPr>
          <w:rFonts w:ascii="Times New Roman" w:hAnsi="Times New Roman" w:cs="Times New Roman"/>
          <w:sz w:val="28"/>
          <w:szCs w:val="28"/>
        </w:rPr>
        <w:t xml:space="preserve"> Итогом проекта стало </w:t>
      </w:r>
      <w:proofErr w:type="gramStart"/>
      <w:r w:rsidRPr="00477715">
        <w:rPr>
          <w:rFonts w:ascii="Times New Roman" w:hAnsi="Times New Roman" w:cs="Times New Roman"/>
          <w:sz w:val="28"/>
          <w:szCs w:val="28"/>
        </w:rPr>
        <w:t>развлечение  «</w:t>
      </w:r>
      <w:proofErr w:type="gramEnd"/>
      <w:r w:rsidR="00AE3E7A" w:rsidRPr="00477715">
        <w:rPr>
          <w:rFonts w:ascii="Times New Roman" w:hAnsi="Times New Roman" w:cs="Times New Roman"/>
          <w:sz w:val="28"/>
          <w:szCs w:val="28"/>
        </w:rPr>
        <w:t>Живые цветы», г</w:t>
      </w:r>
      <w:r w:rsidR="009843E2" w:rsidRPr="00477715">
        <w:rPr>
          <w:rFonts w:ascii="Times New Roman" w:hAnsi="Times New Roman" w:cs="Times New Roman"/>
          <w:sz w:val="28"/>
          <w:szCs w:val="28"/>
        </w:rPr>
        <w:t>де ребята участвовали в театральной деятельности.</w:t>
      </w:r>
      <w:r w:rsidR="00B3794B" w:rsidRPr="00477715">
        <w:rPr>
          <w:rFonts w:ascii="Times New Roman" w:hAnsi="Times New Roman" w:cs="Times New Roman"/>
          <w:sz w:val="28"/>
          <w:szCs w:val="28"/>
        </w:rPr>
        <w:t xml:space="preserve"> Родители с удовольствием изготовили костюмы для сценки.</w:t>
      </w:r>
      <w:r w:rsidR="009843E2" w:rsidRPr="00477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3E7A" w:rsidRPr="00477715" w:rsidRDefault="009843E2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 П</w:t>
      </w:r>
      <w:r w:rsidR="00AE3E7A" w:rsidRPr="00477715">
        <w:rPr>
          <w:rFonts w:ascii="Times New Roman" w:hAnsi="Times New Roman" w:cs="Times New Roman"/>
          <w:sz w:val="28"/>
          <w:szCs w:val="28"/>
        </w:rPr>
        <w:t>роект</w:t>
      </w:r>
      <w:r w:rsidRPr="00477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715">
        <w:rPr>
          <w:rFonts w:ascii="Times New Roman" w:hAnsi="Times New Roman" w:cs="Times New Roman"/>
          <w:sz w:val="28"/>
          <w:szCs w:val="28"/>
        </w:rPr>
        <w:t>«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 Лимпопо</w:t>
      </w:r>
      <w:proofErr w:type="gramEnd"/>
      <w:r w:rsidR="007E660E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Pr="00477715">
        <w:rPr>
          <w:rFonts w:ascii="Times New Roman" w:hAnsi="Times New Roman" w:cs="Times New Roman"/>
          <w:sz w:val="28"/>
          <w:szCs w:val="28"/>
        </w:rPr>
        <w:t>»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содержал в себе разнообразные знания детей о жарких странах.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В нём использовалась такая форма </w:t>
      </w:r>
      <w:proofErr w:type="gramStart"/>
      <w:r w:rsidR="00AE3E7A" w:rsidRPr="00477715">
        <w:rPr>
          <w:rFonts w:ascii="Times New Roman" w:hAnsi="Times New Roman" w:cs="Times New Roman"/>
          <w:sz w:val="28"/>
          <w:szCs w:val="28"/>
        </w:rPr>
        <w:t>работы ,</w:t>
      </w:r>
      <w:proofErr w:type="gramEnd"/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предложенная Коротковой Надеждой Александровной</w:t>
      </w:r>
      <w:r w:rsidR="00B3794B" w:rsidRPr="00477715">
        <w:rPr>
          <w:rFonts w:ascii="Times New Roman" w:hAnsi="Times New Roman" w:cs="Times New Roman"/>
          <w:sz w:val="28"/>
          <w:szCs w:val="28"/>
        </w:rPr>
        <w:t xml:space="preserve">, как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«Путешествие по карте», на каждом этапе ребята реш</w:t>
      </w:r>
      <w:r w:rsidRPr="00477715">
        <w:rPr>
          <w:rFonts w:ascii="Times New Roman" w:hAnsi="Times New Roman" w:cs="Times New Roman"/>
          <w:sz w:val="28"/>
          <w:szCs w:val="28"/>
        </w:rPr>
        <w:t xml:space="preserve">али разнообразные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задания, ставили метки на карте. </w:t>
      </w:r>
      <w:proofErr w:type="gramStart"/>
      <w:r w:rsidR="00B3794B" w:rsidRPr="00477715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очень интересно выполнять различные задания, перевоплощаться в пиратов, они сами изготавливали атрибуты для путешествия, придумывали костюмы.  Большую помощь в реализации проектов оказывают инструктор по физической культуре и музыкальный руководитель. Без их помощи наши проекты не смогли бы охватить столько видов деятельности и не были бы такими насыщенными и яркими.</w:t>
      </w:r>
    </w:p>
    <w:p w:rsidR="00AE3E7A" w:rsidRPr="00477715" w:rsidRDefault="009843E2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В проекте </w:t>
      </w:r>
      <w:proofErr w:type="gramStart"/>
      <w:r w:rsidRPr="00477715">
        <w:rPr>
          <w:rFonts w:ascii="Times New Roman" w:hAnsi="Times New Roman" w:cs="Times New Roman"/>
          <w:sz w:val="28"/>
          <w:szCs w:val="28"/>
        </w:rPr>
        <w:t>« Помогите</w:t>
      </w:r>
      <w:proofErr w:type="gramEnd"/>
      <w:r w:rsidR="00FF2427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Pr="00477715">
        <w:rPr>
          <w:rFonts w:ascii="Times New Roman" w:hAnsi="Times New Roman" w:cs="Times New Roman"/>
          <w:sz w:val="28"/>
          <w:szCs w:val="28"/>
        </w:rPr>
        <w:t xml:space="preserve">птицам!»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ребята учились делать угощение для птиц. </w:t>
      </w:r>
      <w:r w:rsidR="00B3794B" w:rsidRPr="00477715">
        <w:rPr>
          <w:rFonts w:ascii="Times New Roman" w:hAnsi="Times New Roman" w:cs="Times New Roman"/>
          <w:sz w:val="28"/>
          <w:szCs w:val="28"/>
        </w:rPr>
        <w:t xml:space="preserve">А родители помогали подбирать корм и формочки. 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Им нужно было </w:t>
      </w:r>
      <w:r w:rsidR="00AE3E7A" w:rsidRPr="00477715">
        <w:rPr>
          <w:rFonts w:ascii="Times New Roman" w:hAnsi="Times New Roman" w:cs="Times New Roman"/>
          <w:sz w:val="28"/>
          <w:szCs w:val="28"/>
        </w:rPr>
        <w:lastRenderedPageBreak/>
        <w:t>следовать технологической карте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660E" w:rsidRPr="00477715">
        <w:rPr>
          <w:rFonts w:ascii="Times New Roman" w:hAnsi="Times New Roman" w:cs="Times New Roman"/>
          <w:sz w:val="28"/>
          <w:szCs w:val="28"/>
        </w:rPr>
        <w:t>взвешивать  и</w:t>
      </w:r>
      <w:proofErr w:type="gramEnd"/>
      <w:r w:rsidR="007E660E" w:rsidRPr="00477715">
        <w:rPr>
          <w:rFonts w:ascii="Times New Roman" w:hAnsi="Times New Roman" w:cs="Times New Roman"/>
          <w:sz w:val="28"/>
          <w:szCs w:val="28"/>
        </w:rPr>
        <w:t xml:space="preserve"> смешивать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нужные ингредиенты, затем распределить смесь поровну по форме, а часть скатать в шарики. </w:t>
      </w:r>
      <w:r w:rsidR="00946E14" w:rsidRPr="00477715">
        <w:rPr>
          <w:rFonts w:ascii="Times New Roman" w:hAnsi="Times New Roman" w:cs="Times New Roman"/>
          <w:sz w:val="28"/>
          <w:szCs w:val="28"/>
        </w:rPr>
        <w:t>Затем совместно с родителями угощение для птиц мы унесли в парк.</w:t>
      </w:r>
    </w:p>
    <w:p w:rsidR="00AE3E7A" w:rsidRPr="00477715" w:rsidRDefault="009843E2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Проект «Моя семья»</w:t>
      </w:r>
      <w:r w:rsidR="00B3794B" w:rsidRPr="0047771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E660E" w:rsidRPr="00477715">
        <w:rPr>
          <w:rFonts w:ascii="Times New Roman" w:hAnsi="Times New Roman" w:cs="Times New Roman"/>
          <w:sz w:val="28"/>
          <w:szCs w:val="28"/>
        </w:rPr>
        <w:t>,</w:t>
      </w:r>
      <w:r w:rsidRPr="00477715">
        <w:rPr>
          <w:rFonts w:ascii="Times New Roman" w:hAnsi="Times New Roman" w:cs="Times New Roman"/>
          <w:sz w:val="28"/>
          <w:szCs w:val="28"/>
        </w:rPr>
        <w:t xml:space="preserve"> охватил и детей</w:t>
      </w:r>
      <w:r w:rsidR="00FF2427" w:rsidRPr="00477715">
        <w:rPr>
          <w:rFonts w:ascii="Times New Roman" w:hAnsi="Times New Roman" w:cs="Times New Roman"/>
          <w:sz w:val="28"/>
          <w:szCs w:val="28"/>
        </w:rPr>
        <w:t>,</w:t>
      </w:r>
      <w:r w:rsidRPr="00477715">
        <w:rPr>
          <w:rFonts w:ascii="Times New Roman" w:hAnsi="Times New Roman" w:cs="Times New Roman"/>
          <w:sz w:val="28"/>
          <w:szCs w:val="28"/>
        </w:rPr>
        <w:t xml:space="preserve"> и родителей. Р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477715">
        <w:rPr>
          <w:rFonts w:ascii="Times New Roman" w:hAnsi="Times New Roman" w:cs="Times New Roman"/>
          <w:sz w:val="28"/>
          <w:szCs w:val="28"/>
        </w:rPr>
        <w:t>была интересной и разнообразной. Итогом работы было изготовление макетов генеалогического древа семьи.</w:t>
      </w:r>
      <w:r w:rsidR="00AE3E7A" w:rsidRPr="00477715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Pr="00477715">
        <w:rPr>
          <w:rFonts w:ascii="Times New Roman" w:hAnsi="Times New Roman" w:cs="Times New Roman"/>
          <w:sz w:val="28"/>
          <w:szCs w:val="28"/>
        </w:rPr>
        <w:t xml:space="preserve">и сюжетно-ролевые игры, </w:t>
      </w:r>
      <w:r w:rsidR="00FF2427" w:rsidRPr="00477715">
        <w:rPr>
          <w:rFonts w:ascii="Times New Roman" w:hAnsi="Times New Roman" w:cs="Times New Roman"/>
          <w:sz w:val="28"/>
          <w:szCs w:val="28"/>
        </w:rPr>
        <w:t>и беседы</w:t>
      </w:r>
      <w:r w:rsidR="00AE3E7A" w:rsidRPr="00477715">
        <w:rPr>
          <w:rFonts w:ascii="Times New Roman" w:hAnsi="Times New Roman" w:cs="Times New Roman"/>
          <w:sz w:val="28"/>
          <w:szCs w:val="28"/>
        </w:rPr>
        <w:t>,</w:t>
      </w:r>
      <w:r w:rsidR="007E660E" w:rsidRPr="00477715">
        <w:rPr>
          <w:rFonts w:ascii="Times New Roman" w:hAnsi="Times New Roman" w:cs="Times New Roman"/>
          <w:sz w:val="28"/>
          <w:szCs w:val="28"/>
        </w:rPr>
        <w:t xml:space="preserve"> и изобразительная деятельность.</w:t>
      </w:r>
      <w:r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AE3E7A" w:rsidRPr="00477715">
        <w:rPr>
          <w:rFonts w:ascii="Times New Roman" w:hAnsi="Times New Roman" w:cs="Times New Roman"/>
          <w:sz w:val="28"/>
          <w:szCs w:val="28"/>
        </w:rPr>
        <w:t>Ребята рассказывали про своих членов семьи.</w:t>
      </w:r>
      <w:r w:rsidR="00B3794B" w:rsidRPr="00477715">
        <w:rPr>
          <w:rFonts w:ascii="Times New Roman" w:hAnsi="Times New Roman" w:cs="Times New Roman"/>
          <w:sz w:val="28"/>
          <w:szCs w:val="28"/>
        </w:rPr>
        <w:t xml:space="preserve"> А родители рассказали о профессиях, в которых они трудятся.</w:t>
      </w:r>
    </w:p>
    <w:p w:rsidR="00AE3E7A" w:rsidRPr="00477715" w:rsidRDefault="00AE3E7A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В центре творчества ребята оформляли рамку для фотографии</w:t>
      </w:r>
      <w:r w:rsidR="00DB0046" w:rsidRPr="00477715">
        <w:rPr>
          <w:rFonts w:ascii="Times New Roman" w:hAnsi="Times New Roman" w:cs="Times New Roman"/>
          <w:sz w:val="28"/>
          <w:szCs w:val="28"/>
        </w:rPr>
        <w:t xml:space="preserve"> ко «Дню Матери»,</w:t>
      </w:r>
      <w:r w:rsidRPr="00477715">
        <w:rPr>
          <w:rFonts w:ascii="Times New Roman" w:hAnsi="Times New Roman" w:cs="Times New Roman"/>
          <w:sz w:val="28"/>
          <w:szCs w:val="28"/>
        </w:rPr>
        <w:t xml:space="preserve"> используя принципы последовательности, симметрии, считали, сколько понадобиться элементов для украшения.</w:t>
      </w:r>
    </w:p>
    <w:p w:rsidR="00AE3E7A" w:rsidRPr="00477715" w:rsidRDefault="00AE3E7A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В каждом проекте, </w:t>
      </w:r>
      <w:r w:rsidR="009843E2" w:rsidRPr="00477715">
        <w:rPr>
          <w:rFonts w:ascii="Times New Roman" w:hAnsi="Times New Roman" w:cs="Times New Roman"/>
          <w:sz w:val="28"/>
          <w:szCs w:val="28"/>
        </w:rPr>
        <w:t>который мы реализуем я стараюсь затронуть все образовательные области, через различные виды деятельности.</w:t>
      </w:r>
      <w:r w:rsidRPr="0047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F1D" w:rsidRPr="00477715" w:rsidRDefault="007E660E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Кроме этого успешно</w:t>
      </w:r>
      <w:r w:rsidR="009843E2" w:rsidRPr="00477715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Pr="00477715">
        <w:rPr>
          <w:rFonts w:ascii="Times New Roman" w:hAnsi="Times New Roman" w:cs="Times New Roman"/>
          <w:sz w:val="28"/>
          <w:szCs w:val="28"/>
        </w:rPr>
        <w:t>, созданный мной,</w:t>
      </w:r>
      <w:r w:rsidR="009843E2" w:rsidRPr="00477715">
        <w:rPr>
          <w:rFonts w:ascii="Times New Roman" w:hAnsi="Times New Roman" w:cs="Times New Roman"/>
          <w:sz w:val="28"/>
          <w:szCs w:val="28"/>
        </w:rPr>
        <w:t xml:space="preserve"> «Клуб заботливых родителей», который помогает нам совместно с родителями реализовывать интересную образовательную </w:t>
      </w:r>
      <w:r w:rsidR="00946E14" w:rsidRPr="00477715">
        <w:rPr>
          <w:rFonts w:ascii="Times New Roman" w:hAnsi="Times New Roman" w:cs="Times New Roman"/>
          <w:sz w:val="28"/>
          <w:szCs w:val="28"/>
        </w:rPr>
        <w:t>деятельность, а также решать все текущие вопросы по воспитанию детей и профилактике безопасного поведения.</w:t>
      </w:r>
      <w:r w:rsidR="009843E2" w:rsidRPr="00477715">
        <w:rPr>
          <w:rFonts w:ascii="Times New Roman" w:hAnsi="Times New Roman" w:cs="Times New Roman"/>
          <w:sz w:val="28"/>
          <w:szCs w:val="28"/>
        </w:rPr>
        <w:t xml:space="preserve"> Это и экскурсии, и совместные мероприятия </w:t>
      </w:r>
      <w:r w:rsidR="00E24C74" w:rsidRPr="00477715">
        <w:rPr>
          <w:rFonts w:ascii="Times New Roman" w:hAnsi="Times New Roman" w:cs="Times New Roman"/>
          <w:sz w:val="28"/>
          <w:szCs w:val="28"/>
        </w:rPr>
        <w:t>и организация помощи в реализации различных задач. В этом году родители обустроили участок для прогулки ребят в летний период. Работают центры песка и воды, изготовлены постройки для сюжетных игр, совместно с родителями обновлены атрибуты для игр на воздухе.</w:t>
      </w:r>
    </w:p>
    <w:p w:rsidR="007741A4" w:rsidRPr="00477715" w:rsidRDefault="00E24C74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Родители всегда в курсе какой проект реализуется на данный момент. В</w:t>
      </w:r>
      <w:r w:rsidR="00946E14" w:rsidRPr="00477715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proofErr w:type="gramStart"/>
      <w:r w:rsidR="00946E14" w:rsidRPr="00477715">
        <w:rPr>
          <w:rFonts w:ascii="Times New Roman" w:hAnsi="Times New Roman" w:cs="Times New Roman"/>
          <w:sz w:val="28"/>
          <w:szCs w:val="28"/>
        </w:rPr>
        <w:t xml:space="preserve">пространстве </w:t>
      </w:r>
      <w:r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946E14" w:rsidRPr="0047771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946E14" w:rsidRPr="0047771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946E14" w:rsidRPr="00477715">
        <w:rPr>
          <w:rFonts w:ascii="Times New Roman" w:hAnsi="Times New Roman" w:cs="Times New Roman"/>
          <w:sz w:val="28"/>
          <w:szCs w:val="28"/>
        </w:rPr>
        <w:t xml:space="preserve">», </w:t>
      </w:r>
      <w:r w:rsidRPr="00477715">
        <w:rPr>
          <w:rFonts w:ascii="Times New Roman" w:hAnsi="Times New Roman" w:cs="Times New Roman"/>
          <w:sz w:val="28"/>
          <w:szCs w:val="28"/>
        </w:rPr>
        <w:t xml:space="preserve"> регулярно появляются фотоотчёты о текущей работе и результатах проекта. Любой родитель </w:t>
      </w:r>
      <w:r w:rsidR="00A31BC4" w:rsidRPr="00477715">
        <w:rPr>
          <w:rFonts w:ascii="Times New Roman" w:hAnsi="Times New Roman" w:cs="Times New Roman"/>
          <w:sz w:val="28"/>
          <w:szCs w:val="28"/>
        </w:rPr>
        <w:t>может принять участие в работе над проектом. Как дома, так и в дошкольном учреждении.</w:t>
      </w:r>
      <w:r w:rsidR="00946E14" w:rsidRPr="00477715">
        <w:rPr>
          <w:rFonts w:ascii="Times New Roman" w:hAnsi="Times New Roman" w:cs="Times New Roman"/>
          <w:sz w:val="28"/>
          <w:szCs w:val="28"/>
        </w:rPr>
        <w:t xml:space="preserve"> Принести книгу, видео материал, совместный рисунок или поделку для выставки. А также поучаствовать в образовательной деятельности</w:t>
      </w:r>
      <w:r w:rsidR="00A31BC4" w:rsidRPr="00477715">
        <w:rPr>
          <w:rFonts w:ascii="Times New Roman" w:hAnsi="Times New Roman" w:cs="Times New Roman"/>
          <w:sz w:val="28"/>
          <w:szCs w:val="28"/>
        </w:rPr>
        <w:t xml:space="preserve"> </w:t>
      </w:r>
      <w:r w:rsidR="00946E14" w:rsidRPr="00477715">
        <w:rPr>
          <w:rFonts w:ascii="Times New Roman" w:hAnsi="Times New Roman" w:cs="Times New Roman"/>
          <w:sz w:val="28"/>
          <w:szCs w:val="28"/>
        </w:rPr>
        <w:t xml:space="preserve">и </w:t>
      </w:r>
      <w:r w:rsidR="00A31BC4" w:rsidRPr="00477715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946E14" w:rsidRPr="00477715">
        <w:rPr>
          <w:rFonts w:ascii="Times New Roman" w:hAnsi="Times New Roman" w:cs="Times New Roman"/>
          <w:sz w:val="28"/>
          <w:szCs w:val="28"/>
        </w:rPr>
        <w:t>с</w:t>
      </w:r>
      <w:r w:rsidR="00A31BC4" w:rsidRPr="00477715">
        <w:rPr>
          <w:rFonts w:ascii="Times New Roman" w:hAnsi="Times New Roman" w:cs="Times New Roman"/>
          <w:sz w:val="28"/>
          <w:szCs w:val="28"/>
        </w:rPr>
        <w:t>делать совместно с детьми</w:t>
      </w:r>
      <w:r w:rsidR="00946E14" w:rsidRPr="00477715">
        <w:rPr>
          <w:rFonts w:ascii="Times New Roman" w:hAnsi="Times New Roman" w:cs="Times New Roman"/>
          <w:sz w:val="28"/>
          <w:szCs w:val="28"/>
        </w:rPr>
        <w:t>, чтобы</w:t>
      </w:r>
      <w:r w:rsidR="00A31BC4" w:rsidRPr="00477715">
        <w:rPr>
          <w:rFonts w:ascii="Times New Roman" w:hAnsi="Times New Roman" w:cs="Times New Roman"/>
          <w:sz w:val="28"/>
          <w:szCs w:val="28"/>
        </w:rPr>
        <w:t xml:space="preserve"> вживую посмотреть, как работает система дошкольного воспитания изнутри в обычный будний день.</w:t>
      </w:r>
    </w:p>
    <w:p w:rsidR="009D4139" w:rsidRPr="00477715" w:rsidRDefault="000F3986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lastRenderedPageBreak/>
        <w:t xml:space="preserve">На мой взгляд, </w:t>
      </w:r>
      <w:r w:rsidR="00E24C74" w:rsidRPr="00477715">
        <w:rPr>
          <w:rFonts w:ascii="Times New Roman" w:hAnsi="Times New Roman" w:cs="Times New Roman"/>
          <w:sz w:val="28"/>
          <w:szCs w:val="28"/>
        </w:rPr>
        <w:t>успешное установление</w:t>
      </w:r>
      <w:r w:rsidR="009D4139" w:rsidRPr="00477715">
        <w:rPr>
          <w:rFonts w:ascii="Times New Roman" w:hAnsi="Times New Roman" w:cs="Times New Roman"/>
          <w:sz w:val="28"/>
          <w:szCs w:val="28"/>
        </w:rPr>
        <w:t xml:space="preserve"> партнёрских отношений</w:t>
      </w:r>
      <w:r w:rsidR="00E24C74" w:rsidRPr="00477715">
        <w:rPr>
          <w:rFonts w:ascii="Times New Roman" w:hAnsi="Times New Roman" w:cs="Times New Roman"/>
          <w:sz w:val="28"/>
          <w:szCs w:val="28"/>
        </w:rPr>
        <w:t xml:space="preserve"> родителей и детского сада, в ходе проектной деятельности</w:t>
      </w:r>
      <w:r w:rsidR="00DB0046" w:rsidRPr="004777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4C74" w:rsidRPr="0047771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46E14" w:rsidRPr="00477715">
        <w:rPr>
          <w:rFonts w:ascii="Times New Roman" w:hAnsi="Times New Roman" w:cs="Times New Roman"/>
          <w:sz w:val="28"/>
          <w:szCs w:val="28"/>
        </w:rPr>
        <w:t xml:space="preserve"> необходимым</w:t>
      </w:r>
      <w:proofErr w:type="gramEnd"/>
      <w:r w:rsidR="00946E14" w:rsidRPr="00477715">
        <w:rPr>
          <w:rFonts w:ascii="Times New Roman" w:hAnsi="Times New Roman" w:cs="Times New Roman"/>
          <w:sz w:val="28"/>
          <w:szCs w:val="28"/>
        </w:rPr>
        <w:t xml:space="preserve"> залогом </w:t>
      </w:r>
      <w:r w:rsidR="00E24C74" w:rsidRPr="00477715">
        <w:rPr>
          <w:rFonts w:ascii="Times New Roman" w:hAnsi="Times New Roman" w:cs="Times New Roman"/>
          <w:sz w:val="28"/>
          <w:szCs w:val="28"/>
        </w:rPr>
        <w:t>полноценного разв</w:t>
      </w:r>
      <w:r w:rsidR="00946E14" w:rsidRPr="00477715">
        <w:rPr>
          <w:rFonts w:ascii="Times New Roman" w:hAnsi="Times New Roman" w:cs="Times New Roman"/>
          <w:sz w:val="28"/>
          <w:szCs w:val="28"/>
        </w:rPr>
        <w:t xml:space="preserve">ития детей. </w:t>
      </w:r>
      <w:r w:rsidR="00DB0046" w:rsidRPr="00477715">
        <w:rPr>
          <w:rFonts w:ascii="Times New Roman" w:hAnsi="Times New Roman" w:cs="Times New Roman"/>
          <w:sz w:val="28"/>
          <w:szCs w:val="28"/>
        </w:rPr>
        <w:t xml:space="preserve"> Эта система работы повышает и интерес детей к образовательной деятельности и доверие родителей к образовательной системе в целом.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Об эффективности работы в данный период свидетельствуют следующие результаты: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Уровень образовательных достижений воспитанников соответствует требованиям образовательной программы МАДОУ № 18: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с 2021 по 2024 г. воспитанники показали следующие результаты: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 – 2021 г. – 34 %, 2024 г. -78 % - прирост на 44%;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речевое развитие – 2021 г. – 37%, 2024 г. – 56% - прирост на 19%;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художественно – эстетическое развитие – 2021 г. – 32%, 2024 г. – 56%, прирост на 24%;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 xml:space="preserve">социально – коммуникативное развитие -  2021 г – 29%, 2024 г. – 61 %, прирост на 32 %;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>физическое развитие – 2021 г. – 57%, 2024г. - 72 %, прирост на 15 %.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Подтверждением результативности педагогической деятельности являются достижения воспитанников в мероприятиях и конкурсах различного уровня: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2021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 – Всероссийск</w:t>
      </w:r>
      <w:r w:rsidRPr="00477715">
        <w:rPr>
          <w:rFonts w:ascii="Times New Roman" w:hAnsi="Times New Roman" w:cs="Times New Roman"/>
          <w:sz w:val="28"/>
          <w:szCs w:val="28"/>
        </w:rPr>
        <w:t>ий конкурс «Космос глазами детей</w:t>
      </w:r>
      <w:r w:rsidR="00FF2427" w:rsidRPr="00477715">
        <w:rPr>
          <w:rFonts w:ascii="Times New Roman" w:hAnsi="Times New Roman" w:cs="Times New Roman"/>
          <w:sz w:val="28"/>
          <w:szCs w:val="28"/>
        </w:rPr>
        <w:t>», (2место, 3место);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2021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г.- Международный конкурс «Новогодняя ёлочка», (1 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2021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 - Всеро</w:t>
      </w:r>
      <w:r w:rsidRPr="00477715">
        <w:rPr>
          <w:rFonts w:ascii="Times New Roman" w:hAnsi="Times New Roman" w:cs="Times New Roman"/>
          <w:sz w:val="28"/>
          <w:szCs w:val="28"/>
        </w:rPr>
        <w:t>ссийский конкурс «Пасха</w:t>
      </w:r>
      <w:r w:rsidR="00FF2427" w:rsidRPr="00477715">
        <w:rPr>
          <w:rFonts w:ascii="Times New Roman" w:hAnsi="Times New Roman" w:cs="Times New Roman"/>
          <w:sz w:val="28"/>
          <w:szCs w:val="28"/>
        </w:rPr>
        <w:t>», (2 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2022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 - Всероссийски</w:t>
      </w:r>
      <w:r w:rsidRPr="00477715">
        <w:rPr>
          <w:rFonts w:ascii="Times New Roman" w:hAnsi="Times New Roman" w:cs="Times New Roman"/>
          <w:sz w:val="28"/>
          <w:szCs w:val="28"/>
        </w:rPr>
        <w:t>й конкурс «Сказка на ладошке</w:t>
      </w:r>
      <w:r w:rsidR="00FF2427" w:rsidRPr="00477715">
        <w:rPr>
          <w:rFonts w:ascii="Times New Roman" w:hAnsi="Times New Roman" w:cs="Times New Roman"/>
          <w:sz w:val="28"/>
          <w:szCs w:val="28"/>
        </w:rPr>
        <w:t>», (1 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2023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г.- Муниципальный</w:t>
      </w:r>
      <w:r w:rsidRPr="00477715">
        <w:rPr>
          <w:rFonts w:ascii="Times New Roman" w:hAnsi="Times New Roman" w:cs="Times New Roman"/>
          <w:sz w:val="28"/>
          <w:szCs w:val="28"/>
        </w:rPr>
        <w:t xml:space="preserve"> конкурс «Парад колясок» (2 место</w:t>
      </w:r>
      <w:r w:rsidR="00FF2427" w:rsidRPr="00477715">
        <w:rPr>
          <w:rFonts w:ascii="Times New Roman" w:hAnsi="Times New Roman" w:cs="Times New Roman"/>
          <w:sz w:val="28"/>
          <w:szCs w:val="28"/>
        </w:rPr>
        <w:t>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2024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г.- Муниципальный</w:t>
      </w:r>
      <w:r w:rsidRPr="00477715">
        <w:rPr>
          <w:rFonts w:ascii="Times New Roman" w:hAnsi="Times New Roman" w:cs="Times New Roman"/>
          <w:sz w:val="28"/>
          <w:szCs w:val="28"/>
        </w:rPr>
        <w:t xml:space="preserve"> конкурс «Пасха Красная</w:t>
      </w:r>
      <w:r w:rsidR="00FF2427" w:rsidRPr="00477715">
        <w:rPr>
          <w:rFonts w:ascii="Times New Roman" w:hAnsi="Times New Roman" w:cs="Times New Roman"/>
          <w:sz w:val="28"/>
          <w:szCs w:val="28"/>
        </w:rPr>
        <w:t>» (</w:t>
      </w:r>
      <w:r w:rsidRPr="00477715">
        <w:rPr>
          <w:rFonts w:ascii="Times New Roman" w:hAnsi="Times New Roman" w:cs="Times New Roman"/>
          <w:sz w:val="28"/>
          <w:szCs w:val="28"/>
        </w:rPr>
        <w:t>участники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Раскрытие личной, профессиональной компетентности и педагогического мастерства нашли отражение в трансляции педагогического опыта: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 - Всероссийский конкурс</w:t>
      </w:r>
      <w:r w:rsidRPr="00477715">
        <w:rPr>
          <w:rFonts w:ascii="Times New Roman" w:hAnsi="Times New Roman" w:cs="Times New Roman"/>
          <w:sz w:val="28"/>
          <w:szCs w:val="28"/>
        </w:rPr>
        <w:t xml:space="preserve"> проект «Живые цветы</w:t>
      </w:r>
      <w:r w:rsidR="00FF2427" w:rsidRPr="00477715">
        <w:rPr>
          <w:rFonts w:ascii="Times New Roman" w:hAnsi="Times New Roman" w:cs="Times New Roman"/>
          <w:sz w:val="28"/>
          <w:szCs w:val="28"/>
        </w:rPr>
        <w:t>», (1 место);</w:t>
      </w:r>
      <w:r w:rsidR="00FF2427" w:rsidRPr="004777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bCs/>
          <w:sz w:val="28"/>
          <w:szCs w:val="28"/>
        </w:rPr>
        <w:t>2022</w:t>
      </w:r>
      <w:r w:rsidR="00FF2427" w:rsidRPr="00477715">
        <w:rPr>
          <w:rFonts w:ascii="Times New Roman" w:hAnsi="Times New Roman" w:cs="Times New Roman"/>
          <w:bCs/>
          <w:sz w:val="28"/>
          <w:szCs w:val="28"/>
        </w:rPr>
        <w:t xml:space="preserve">г.- Всероссийский конкурс </w:t>
      </w:r>
      <w:r w:rsidRPr="00477715">
        <w:rPr>
          <w:rFonts w:ascii="Times New Roman" w:hAnsi="Times New Roman" w:cs="Times New Roman"/>
          <w:bCs/>
          <w:sz w:val="28"/>
          <w:szCs w:val="28"/>
        </w:rPr>
        <w:t>«Кто живёт в лесу?</w:t>
      </w:r>
      <w:r w:rsidR="00FF2427" w:rsidRPr="00477715">
        <w:rPr>
          <w:rFonts w:ascii="Times New Roman" w:hAnsi="Times New Roman" w:cs="Times New Roman"/>
          <w:bCs/>
          <w:sz w:val="28"/>
          <w:szCs w:val="28"/>
        </w:rPr>
        <w:t>» (разработка конструкта по математике с использованием интерактивной доски), (1 место);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2023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 – Международный конкурс «Информационно-компьютерная компетентность педагогических работников» (1 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2023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г.- Международный конкурс</w:t>
      </w:r>
      <w:r w:rsidRPr="00477715">
        <w:rPr>
          <w:rFonts w:ascii="Times New Roman" w:hAnsi="Times New Roman" w:cs="Times New Roman"/>
          <w:sz w:val="28"/>
          <w:szCs w:val="28"/>
        </w:rPr>
        <w:t xml:space="preserve"> проект «Витамины круглый год</w:t>
      </w:r>
      <w:r w:rsidR="00FF2427" w:rsidRPr="00477715">
        <w:rPr>
          <w:rFonts w:ascii="Times New Roman" w:hAnsi="Times New Roman" w:cs="Times New Roman"/>
          <w:sz w:val="28"/>
          <w:szCs w:val="28"/>
        </w:rPr>
        <w:t>», (1место);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2024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г.- В</w:t>
      </w:r>
      <w:r w:rsidRPr="00477715">
        <w:rPr>
          <w:rFonts w:ascii="Times New Roman" w:hAnsi="Times New Roman" w:cs="Times New Roman"/>
          <w:sz w:val="28"/>
          <w:szCs w:val="28"/>
        </w:rPr>
        <w:t xml:space="preserve">сероссийский конкурс </w:t>
      </w:r>
      <w:proofErr w:type="spellStart"/>
      <w:r w:rsidRPr="004777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77715">
        <w:rPr>
          <w:rFonts w:ascii="Times New Roman" w:hAnsi="Times New Roman" w:cs="Times New Roman"/>
          <w:sz w:val="28"/>
          <w:szCs w:val="28"/>
        </w:rPr>
        <w:t xml:space="preserve"> «Безопасность на дороге</w:t>
      </w:r>
      <w:r w:rsidR="00FF2427" w:rsidRPr="00477715">
        <w:rPr>
          <w:rFonts w:ascii="Times New Roman" w:hAnsi="Times New Roman" w:cs="Times New Roman"/>
          <w:sz w:val="28"/>
          <w:szCs w:val="28"/>
        </w:rPr>
        <w:t>»,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(2 место);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2024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г.- Международный творческий конкурс</w:t>
      </w:r>
      <w:r w:rsidR="00946E14" w:rsidRPr="00477715">
        <w:rPr>
          <w:rFonts w:ascii="Times New Roman" w:hAnsi="Times New Roman" w:cs="Times New Roman"/>
          <w:sz w:val="28"/>
          <w:szCs w:val="28"/>
        </w:rPr>
        <w:t xml:space="preserve"> «Моя семья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», (2место); </w:t>
      </w:r>
    </w:p>
    <w:p w:rsidR="00FF2427" w:rsidRPr="00477715" w:rsidRDefault="00D526B1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>2024</w:t>
      </w:r>
      <w:r w:rsidR="00FF2427" w:rsidRPr="00477715">
        <w:rPr>
          <w:rFonts w:ascii="Times New Roman" w:hAnsi="Times New Roman" w:cs="Times New Roman"/>
          <w:sz w:val="28"/>
          <w:szCs w:val="28"/>
        </w:rPr>
        <w:t xml:space="preserve"> г. – Всероссийский конкурс «Профессиональная компетентность педагогических работников в </w:t>
      </w:r>
      <w:proofErr w:type="spellStart"/>
      <w:r w:rsidR="00FF2427" w:rsidRPr="004777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F2427" w:rsidRPr="00477715">
        <w:rPr>
          <w:rFonts w:ascii="Times New Roman" w:hAnsi="Times New Roman" w:cs="Times New Roman"/>
          <w:sz w:val="28"/>
          <w:szCs w:val="28"/>
        </w:rPr>
        <w:t xml:space="preserve">-образовательном процессе», (1 место). </w:t>
      </w: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15">
        <w:rPr>
          <w:rFonts w:ascii="Times New Roman" w:hAnsi="Times New Roman" w:cs="Times New Roman"/>
          <w:sz w:val="28"/>
          <w:szCs w:val="28"/>
        </w:rPr>
        <w:t xml:space="preserve">В </w:t>
      </w:r>
      <w:r w:rsidR="00D526B1" w:rsidRPr="00477715">
        <w:rPr>
          <w:rFonts w:ascii="Times New Roman" w:hAnsi="Times New Roman" w:cs="Times New Roman"/>
          <w:sz w:val="28"/>
          <w:szCs w:val="28"/>
        </w:rPr>
        <w:t>2024</w:t>
      </w:r>
      <w:r w:rsidRPr="00477715">
        <w:rPr>
          <w:rFonts w:ascii="Times New Roman" w:hAnsi="Times New Roman" w:cs="Times New Roman"/>
          <w:sz w:val="28"/>
          <w:szCs w:val="28"/>
        </w:rPr>
        <w:t xml:space="preserve"> году приняла участие в городских Педагогических чтениях, где представила свой опыт теме: «Развит</w:t>
      </w:r>
      <w:r w:rsidR="00D526B1" w:rsidRPr="00477715">
        <w:rPr>
          <w:rFonts w:ascii="Times New Roman" w:hAnsi="Times New Roman" w:cs="Times New Roman"/>
          <w:sz w:val="28"/>
          <w:szCs w:val="28"/>
        </w:rPr>
        <w:t>ие математических представлений детей через экспериментирование с различными видами конструкторов</w:t>
      </w:r>
      <w:r w:rsidRPr="00477715">
        <w:rPr>
          <w:rFonts w:ascii="Times New Roman" w:hAnsi="Times New Roman" w:cs="Times New Roman"/>
          <w:sz w:val="28"/>
          <w:szCs w:val="28"/>
        </w:rPr>
        <w:t>».</w:t>
      </w:r>
    </w:p>
    <w:p w:rsidR="00DB0046" w:rsidRPr="00477715" w:rsidRDefault="00DB0046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427" w:rsidRPr="00477715" w:rsidRDefault="00FF2427" w:rsidP="00477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2427" w:rsidRPr="0047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82101"/>
    <w:multiLevelType w:val="hybridMultilevel"/>
    <w:tmpl w:val="CBC61A16"/>
    <w:lvl w:ilvl="0" w:tplc="05D06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39"/>
    <w:rsid w:val="00041E9D"/>
    <w:rsid w:val="000F3986"/>
    <w:rsid w:val="001020E0"/>
    <w:rsid w:val="00137791"/>
    <w:rsid w:val="00187EF5"/>
    <w:rsid w:val="001A4681"/>
    <w:rsid w:val="002032AE"/>
    <w:rsid w:val="00227533"/>
    <w:rsid w:val="00286618"/>
    <w:rsid w:val="002A38A4"/>
    <w:rsid w:val="002E5D93"/>
    <w:rsid w:val="00301200"/>
    <w:rsid w:val="00317887"/>
    <w:rsid w:val="00382C20"/>
    <w:rsid w:val="00387FE5"/>
    <w:rsid w:val="00397506"/>
    <w:rsid w:val="00411B53"/>
    <w:rsid w:val="00450308"/>
    <w:rsid w:val="00456480"/>
    <w:rsid w:val="00465279"/>
    <w:rsid w:val="00477715"/>
    <w:rsid w:val="004C678B"/>
    <w:rsid w:val="00532F03"/>
    <w:rsid w:val="00543314"/>
    <w:rsid w:val="00555080"/>
    <w:rsid w:val="005664B7"/>
    <w:rsid w:val="006657CD"/>
    <w:rsid w:val="006E0C3A"/>
    <w:rsid w:val="00744DE6"/>
    <w:rsid w:val="00753E39"/>
    <w:rsid w:val="007741A4"/>
    <w:rsid w:val="007A1BCD"/>
    <w:rsid w:val="007E660E"/>
    <w:rsid w:val="008B0E8C"/>
    <w:rsid w:val="008C2B5B"/>
    <w:rsid w:val="009202A6"/>
    <w:rsid w:val="00946E14"/>
    <w:rsid w:val="009843E2"/>
    <w:rsid w:val="00997018"/>
    <w:rsid w:val="009B5813"/>
    <w:rsid w:val="009B735F"/>
    <w:rsid w:val="009D4139"/>
    <w:rsid w:val="00A1734F"/>
    <w:rsid w:val="00A31BC4"/>
    <w:rsid w:val="00A736C9"/>
    <w:rsid w:val="00AE3E7A"/>
    <w:rsid w:val="00B3794B"/>
    <w:rsid w:val="00B6527C"/>
    <w:rsid w:val="00B920E8"/>
    <w:rsid w:val="00BC2AF1"/>
    <w:rsid w:val="00C32112"/>
    <w:rsid w:val="00CB1E69"/>
    <w:rsid w:val="00D20DF8"/>
    <w:rsid w:val="00D4599F"/>
    <w:rsid w:val="00D526B1"/>
    <w:rsid w:val="00D559A8"/>
    <w:rsid w:val="00D7034E"/>
    <w:rsid w:val="00D80F1D"/>
    <w:rsid w:val="00DB0046"/>
    <w:rsid w:val="00DB4AF1"/>
    <w:rsid w:val="00E24C74"/>
    <w:rsid w:val="00F4375B"/>
    <w:rsid w:val="00F66C09"/>
    <w:rsid w:val="00F70952"/>
    <w:rsid w:val="00F83B0A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09B4"/>
  <w15:docId w15:val="{A863D171-5A4B-485C-B796-21004B1F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9377-394C-44E6-BF73-179AB518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dcterms:created xsi:type="dcterms:W3CDTF">2024-06-15T08:18:00Z</dcterms:created>
  <dcterms:modified xsi:type="dcterms:W3CDTF">2024-06-15T12:57:00Z</dcterms:modified>
</cp:coreProperties>
</file>