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3" w:rsidRPr="003F5CC3" w:rsidRDefault="003F5CC3" w:rsidP="003F5CC3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</w:rPr>
      </w:pPr>
      <w:proofErr w:type="spellStart"/>
      <w:r w:rsidRPr="003F5CC3">
        <w:rPr>
          <w:rFonts w:ascii="Arial" w:eastAsia="Times New Roman" w:hAnsi="Arial" w:cs="Arial"/>
          <w:color w:val="F43DC3"/>
          <w:sz w:val="39"/>
          <w:szCs w:val="39"/>
        </w:rPr>
        <w:t>Зверобатика</w:t>
      </w:r>
      <w:proofErr w:type="spellEnd"/>
      <w:r w:rsidRPr="003F5CC3">
        <w:rPr>
          <w:rFonts w:ascii="Arial" w:eastAsia="Times New Roman" w:hAnsi="Arial" w:cs="Arial"/>
          <w:color w:val="F43DC3"/>
          <w:sz w:val="39"/>
          <w:szCs w:val="39"/>
        </w:rPr>
        <w:t xml:space="preserve"> для малышей.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Автором интересных способов передвижения для малышей, является Сергей Владимирович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Реутский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. Он написал книгу «Шпаргалки по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зверобатике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>.»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>Сергей Владимирович, создал очень простую последовательность освоения детьми физических упражнений. Предпочтение отдается творческому поиску каждого ребенка, где нарабатывается личный опыт двигательного самообразования.</w:t>
      </w:r>
    </w:p>
    <w:p w:rsidR="003F5CC3" w:rsidRPr="003F5CC3" w:rsidRDefault="003F5CC3" w:rsidP="003F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3F5CC3">
        <w:rPr>
          <w:rFonts w:ascii="Arial" w:eastAsia="Times New Roman" w:hAnsi="Arial" w:cs="Arial"/>
          <w:b/>
          <w:bCs/>
          <w:color w:val="111111"/>
          <w:sz w:val="27"/>
        </w:rPr>
        <w:t>Зверобатика</w:t>
      </w:r>
      <w:proofErr w:type="spellEnd"/>
      <w:r w:rsidRPr="003F5CC3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– это акробатика, которая проще, чем кувырок. Это элементарные перемещения, которые подражают движениям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зверюшек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и насекомых. </w:t>
      </w:r>
      <w:r w:rsidRPr="003F5CC3">
        <w:rPr>
          <w:rFonts w:ascii="Arial" w:eastAsia="Times New Roman" w:hAnsi="Arial" w:cs="Arial"/>
          <w:b/>
          <w:bCs/>
          <w:color w:val="111111"/>
          <w:sz w:val="27"/>
        </w:rPr>
        <w:t>Двигательная активность</w:t>
      </w:r>
      <w:r w:rsidRPr="003F5CC3">
        <w:rPr>
          <w:rFonts w:ascii="Arial" w:eastAsia="Times New Roman" w:hAnsi="Arial" w:cs="Arial"/>
          <w:color w:val="111111"/>
          <w:sz w:val="27"/>
          <w:szCs w:val="27"/>
        </w:rPr>
        <w:t> – важнейшая потребность ребенка, одно из условий нормального формирования и развития. Движения детей в любой форме выступает как оздоровительный фактор и этим объясняется высокая эффективность методики «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Зверобатика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>». Эти занятия способствуют не только физическому развитию ребенка, но и развивают его творческое начало и фантазию.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Используя элементы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зверобатики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у детей улучшается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настроение, появляется чувство радости, удовольствия. Снимаются физические и психические «зажимы» Всё тело включается в работу. Такие упражнения – мощный оптимизирующий фактор.</w:t>
      </w:r>
    </w:p>
    <w:p w:rsidR="003F5CC3" w:rsidRPr="003F5CC3" w:rsidRDefault="003F5CC3" w:rsidP="003F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b/>
          <w:bCs/>
          <w:color w:val="111111"/>
          <w:sz w:val="27"/>
        </w:rPr>
        <w:t xml:space="preserve">Новых упражнений в </w:t>
      </w:r>
      <w:proofErr w:type="spellStart"/>
      <w:r w:rsidRPr="003F5CC3">
        <w:rPr>
          <w:rFonts w:ascii="Arial" w:eastAsia="Times New Roman" w:hAnsi="Arial" w:cs="Arial"/>
          <w:b/>
          <w:bCs/>
          <w:color w:val="111111"/>
          <w:sz w:val="27"/>
        </w:rPr>
        <w:t>зверобатике</w:t>
      </w:r>
      <w:proofErr w:type="spellEnd"/>
      <w:r w:rsidRPr="003F5CC3">
        <w:rPr>
          <w:rFonts w:ascii="Arial" w:eastAsia="Times New Roman" w:hAnsi="Arial" w:cs="Arial"/>
          <w:b/>
          <w:bCs/>
          <w:color w:val="111111"/>
          <w:sz w:val="27"/>
        </w:rPr>
        <w:t xml:space="preserve"> нет, но важно учитывать</w:t>
      </w:r>
      <w:proofErr w:type="gramStart"/>
      <w:r w:rsidRPr="003F5CC3">
        <w:rPr>
          <w:rFonts w:ascii="Arial" w:eastAsia="Times New Roman" w:hAnsi="Arial" w:cs="Arial"/>
          <w:b/>
          <w:bCs/>
          <w:color w:val="111111"/>
          <w:sz w:val="27"/>
        </w:rPr>
        <w:t xml:space="preserve"> :</w:t>
      </w:r>
      <w:proofErr w:type="gramEnd"/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>• Постоянное усложнение заданий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>• Возможность совместных действий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• Образную основу движений. Превращаться в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зверюшек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детям помогают шапочки с изображением животных и словесное сопровождение педагога.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Зверобатика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для малышей легко заменяет гимнастику, в ней достаточно отжиманий и подтягиваний.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Дети внутренне преображаются, меняются в движениях, когда превращаются в разных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зверят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, «бабочки» - расправляют крылья и готовы лететь на цветочную полянку, «гуси» - вытягивают шеи и важно шипят.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Зверобатика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помогает поддерживать интерес, благодаря постоянным сменам, вариациям в способах передвижения.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>Можно двигаться на четвереньках головой вперед, ногами вперед, боком, вращаясь с продвижением вперед, назад, с прыжками. Способов очень много и все они разнообразны.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Зверюшки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могут носить различные предметы: палки, мячи, элементы мягкого конструктора. Занятия проходят в игровой форме. Нашим детям очень нравится играть, правила для игры придумываются на ходу, важно </w:t>
      </w:r>
      <w:r w:rsidRPr="003F5CC3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создать интересные условия для игры.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Элементы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зверобатики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мы используем на утренней гимнастики, в сюжетно-ролевых играх в группе, при проведении спортивных игр на свежем воздухе.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В нашей группе 26 детей, группа работает первый год,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зверобатикой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могут заниматься все дети, она не вредна и не требует от ребенка больших усилий и конкретных выработанных движений. Если вдруг кому-то понравилось быть гусем или червяком, то дети могут быть в образе до конца путешествия и двигаться так, как этот зверек. Такие упражнения привлекают малоподвижных детей, которые тоже с удовольствием входят в образы разных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зверюшек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. В настоящее время работа ведется над простыми движениями, а во втором полугодии мы планируем заняться элементами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командной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зверобатики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>. Итоги нашей работы будут подведены в конце года.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Когда дети освоят простые движения, то можно добавить перекаты, препятствия, элементы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командной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зверобатики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. Все элементы </w:t>
      </w:r>
      <w:proofErr w:type="gram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командной</w:t>
      </w:r>
      <w:proofErr w:type="gram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зверобатики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могут объединяться в длину, высоту и в ширину. В длину – это колонна сороконожка, в ширину – парами, держась за руки, в высоту – пирамидкой.</w:t>
      </w:r>
    </w:p>
    <w:p w:rsidR="003F5CC3" w:rsidRPr="003F5CC3" w:rsidRDefault="003F5CC3" w:rsidP="003F5C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Рекомендуется начинать занятия по </w:t>
      </w:r>
      <w:proofErr w:type="spellStart"/>
      <w:r w:rsidRPr="003F5CC3">
        <w:rPr>
          <w:rFonts w:ascii="Arial" w:eastAsia="Times New Roman" w:hAnsi="Arial" w:cs="Arial"/>
          <w:color w:val="111111"/>
          <w:sz w:val="27"/>
          <w:szCs w:val="27"/>
        </w:rPr>
        <w:t>зверобатике</w:t>
      </w:r>
      <w:proofErr w:type="spellEnd"/>
      <w:r w:rsidRPr="003F5CC3">
        <w:rPr>
          <w:rFonts w:ascii="Arial" w:eastAsia="Times New Roman" w:hAnsi="Arial" w:cs="Arial"/>
          <w:color w:val="111111"/>
          <w:sz w:val="27"/>
          <w:szCs w:val="27"/>
        </w:rPr>
        <w:t xml:space="preserve"> с 2-х лет, а работу парами и тройками с пяти лет.</w:t>
      </w:r>
    </w:p>
    <w:p w:rsidR="003F5CC3" w:rsidRPr="003F5CC3" w:rsidRDefault="003F5CC3" w:rsidP="003F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b/>
          <w:bCs/>
          <w:color w:val="111111"/>
          <w:sz w:val="27"/>
        </w:rPr>
        <w:t>Играйте со своими детьми!</w:t>
      </w:r>
    </w:p>
    <w:p w:rsidR="003F5CC3" w:rsidRPr="003F5CC3" w:rsidRDefault="003F5CC3" w:rsidP="003F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3F5CC3">
        <w:rPr>
          <w:rFonts w:ascii="Arial" w:eastAsia="Times New Roman" w:hAnsi="Arial" w:cs="Arial"/>
          <w:b/>
          <w:bCs/>
          <w:color w:val="111111"/>
          <w:sz w:val="27"/>
        </w:rPr>
        <w:t>Жить здорово играя!</w:t>
      </w:r>
    </w:p>
    <w:p w:rsidR="00C831DC" w:rsidRDefault="00C831DC"/>
    <w:sectPr w:rsidR="00C831DC" w:rsidSect="00C8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CC3"/>
    <w:rsid w:val="003F5CC3"/>
    <w:rsid w:val="00C831DC"/>
    <w:rsid w:val="00DD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DC"/>
  </w:style>
  <w:style w:type="paragraph" w:styleId="3">
    <w:name w:val="heading 3"/>
    <w:basedOn w:val="a"/>
    <w:link w:val="30"/>
    <w:uiPriority w:val="9"/>
    <w:qFormat/>
    <w:rsid w:val="003F5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C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2022-02-05T09:33:00Z</dcterms:created>
  <dcterms:modified xsi:type="dcterms:W3CDTF">2022-02-05T09:34:00Z</dcterms:modified>
</cp:coreProperties>
</file>