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1999" w:rsidRDefault="00B94E9D">
      <w:r>
        <w:rPr>
          <w:noProof/>
          <w:lang w:eastAsia="ru-RU"/>
        </w:rPr>
        <mc:AlternateContent>
          <mc:Choice Requires="wps">
            <w:drawing>
              <wp:anchor distT="0" distB="0" distL="114300" distR="114300" simplePos="0" relativeHeight="251659264" behindDoc="0" locked="0" layoutInCell="1" allowOverlap="1">
                <wp:simplePos x="0" y="0"/>
                <wp:positionH relativeFrom="margin">
                  <wp:posOffset>3188335</wp:posOffset>
                </wp:positionH>
                <wp:positionV relativeFrom="paragraph">
                  <wp:posOffset>314960</wp:posOffset>
                </wp:positionV>
                <wp:extent cx="7286625" cy="6553200"/>
                <wp:effectExtent l="0" t="0" r="9525" b="0"/>
                <wp:wrapNone/>
                <wp:docPr id="3" name="Прямоугольник 3"/>
                <wp:cNvGraphicFramePr/>
                <a:graphic xmlns:a="http://schemas.openxmlformats.org/drawingml/2006/main">
                  <a:graphicData uri="http://schemas.microsoft.com/office/word/2010/wordprocessingShape">
                    <wps:wsp>
                      <wps:cNvSpPr/>
                      <wps:spPr>
                        <a:xfrm>
                          <a:off x="0" y="0"/>
                          <a:ext cx="7286625" cy="65532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B94E9D" w:rsidRDefault="00B94E9D" w:rsidP="00B94E9D">
                            <w:pPr>
                              <w:jc w:val="center"/>
                              <w:rPr>
                                <w:rFonts w:ascii="Times New Roman" w:hAnsi="Times New Roman" w:cs="Times New Roman"/>
                                <w:b/>
                                <w:color w:val="0070C0"/>
                                <w:sz w:val="36"/>
                                <w:szCs w:val="36"/>
                              </w:rPr>
                            </w:pPr>
                            <w:r w:rsidRPr="00B94E9D">
                              <w:rPr>
                                <w:rFonts w:ascii="Times New Roman" w:hAnsi="Times New Roman" w:cs="Times New Roman"/>
                                <w:b/>
                                <w:color w:val="002060"/>
                                <w:sz w:val="36"/>
                                <w:szCs w:val="36"/>
                                <w:highlight w:val="green"/>
                              </w:rPr>
                              <w:t>Безопасность ребенка на улице</w:t>
                            </w:r>
                          </w:p>
                          <w:p w:rsidR="00B94E9D" w:rsidRPr="00B94E9D" w:rsidRDefault="00B94E9D" w:rsidP="00B94E9D">
                            <w:pPr>
                              <w:pStyle w:val="a3"/>
                              <w:numPr>
                                <w:ilvl w:val="0"/>
                                <w:numId w:val="1"/>
                              </w:numPr>
                              <w:jc w:val="both"/>
                              <w:rPr>
                                <w:rFonts w:ascii="Times New Roman" w:hAnsi="Times New Roman" w:cs="Times New Roman"/>
                                <w:color w:val="0070C0"/>
                                <w:sz w:val="28"/>
                                <w:szCs w:val="28"/>
                              </w:rPr>
                            </w:pPr>
                            <w:r w:rsidRPr="00B94E9D">
                              <w:rPr>
                                <w:rFonts w:ascii="Times New Roman" w:hAnsi="Times New Roman" w:cs="Times New Roman"/>
                                <w:color w:val="0070C0"/>
                                <w:sz w:val="28"/>
                                <w:szCs w:val="28"/>
                              </w:rPr>
                              <w:t>Необходимо учить детей не только соблюдать Правила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w:t>
                            </w:r>
                          </w:p>
                          <w:p w:rsidR="00B94E9D" w:rsidRDefault="00B94E9D" w:rsidP="00B94E9D">
                            <w:pPr>
                              <w:jc w:val="both"/>
                              <w:rPr>
                                <w:rFonts w:ascii="Times New Roman" w:hAnsi="Times New Roman" w:cs="Times New Roman"/>
                                <w:color w:val="0070C0"/>
                                <w:sz w:val="28"/>
                                <w:szCs w:val="28"/>
                              </w:rPr>
                            </w:pPr>
                            <w:r w:rsidRPr="00B94E9D">
                              <w:rPr>
                                <w:rFonts w:ascii="Times New Roman" w:hAnsi="Times New Roman" w:cs="Times New Roman"/>
                                <w:color w:val="0070C0"/>
                                <w:sz w:val="28"/>
                                <w:szCs w:val="28"/>
                              </w:rPr>
                              <w:t>Многие родители, не понимая этого, личным примером обучают детей неп</w:t>
                            </w:r>
                            <w:r>
                              <w:rPr>
                                <w:rFonts w:ascii="Times New Roman" w:hAnsi="Times New Roman" w:cs="Times New Roman"/>
                                <w:color w:val="0070C0"/>
                                <w:sz w:val="28"/>
                                <w:szCs w:val="28"/>
                              </w:rPr>
                              <w:t>равильному поведению на дороге.</w:t>
                            </w:r>
                          </w:p>
                          <w:p w:rsidR="00B94E9D" w:rsidRDefault="00B94E9D" w:rsidP="00B94E9D">
                            <w:pPr>
                              <w:pStyle w:val="a3"/>
                              <w:numPr>
                                <w:ilvl w:val="0"/>
                                <w:numId w:val="1"/>
                              </w:numPr>
                              <w:jc w:val="both"/>
                              <w:rPr>
                                <w:rFonts w:ascii="Times New Roman" w:hAnsi="Times New Roman" w:cs="Times New Roman"/>
                                <w:color w:val="0070C0"/>
                                <w:sz w:val="28"/>
                                <w:szCs w:val="28"/>
                              </w:rPr>
                            </w:pPr>
                            <w:r w:rsidRPr="00B94E9D">
                              <w:rPr>
                                <w:rFonts w:ascii="Times New Roman" w:hAnsi="Times New Roman" w:cs="Times New Roman"/>
                                <w:color w:val="0070C0"/>
                                <w:sz w:val="28"/>
                                <w:szCs w:val="28"/>
                              </w:rPr>
                              <w:t>Находясь с ребёнком на проезжей части, не спешите, переходите дорогу размеренным шагом. Иначе вы научите спешить там, где надо наблюдать и соблюдать правила безопасности.</w:t>
                            </w:r>
                          </w:p>
                          <w:p w:rsidR="00B94E9D" w:rsidRDefault="00B94E9D" w:rsidP="00B94E9D">
                            <w:pPr>
                              <w:pStyle w:val="a3"/>
                              <w:numPr>
                                <w:ilvl w:val="0"/>
                                <w:numId w:val="1"/>
                              </w:numPr>
                              <w:jc w:val="both"/>
                              <w:rPr>
                                <w:rFonts w:ascii="Times New Roman" w:hAnsi="Times New Roman" w:cs="Times New Roman"/>
                                <w:color w:val="0070C0"/>
                                <w:sz w:val="28"/>
                                <w:szCs w:val="28"/>
                              </w:rPr>
                            </w:pPr>
                            <w:r w:rsidRPr="00B94E9D">
                              <w:rPr>
                                <w:rFonts w:ascii="Times New Roman" w:hAnsi="Times New Roman" w:cs="Times New Roman"/>
                                <w:color w:val="0070C0"/>
                                <w:sz w:val="28"/>
                                <w:szCs w:val="28"/>
                              </w:rPr>
                              <w:t>Не посылайте ребенка переходить или перебегать дорогу впереди вас — этим вы обучаете его переходить через дорогу, не глядя по сторонам. Маленького ребенка надо крепко держать за руку, быть готовым удержать при попытке вырваться — это типичная причина несчастных случаев.</w:t>
                            </w:r>
                          </w:p>
                          <w:p w:rsidR="00B94E9D" w:rsidRDefault="00B94E9D" w:rsidP="00B94E9D">
                            <w:pPr>
                              <w:pStyle w:val="a3"/>
                              <w:numPr>
                                <w:ilvl w:val="0"/>
                                <w:numId w:val="1"/>
                              </w:numPr>
                              <w:jc w:val="both"/>
                              <w:rPr>
                                <w:rFonts w:ascii="Times New Roman" w:hAnsi="Times New Roman" w:cs="Times New Roman"/>
                                <w:color w:val="0070C0"/>
                                <w:sz w:val="28"/>
                                <w:szCs w:val="28"/>
                              </w:rPr>
                            </w:pPr>
                            <w:r w:rsidRPr="00B94E9D">
                              <w:rPr>
                                <w:rFonts w:ascii="Times New Roman" w:hAnsi="Times New Roman" w:cs="Times New Roman"/>
                                <w:color w:val="0070C0"/>
                                <w:sz w:val="28"/>
                                <w:szCs w:val="28"/>
                              </w:rPr>
                              <w:t>Учите ребенка смотреть. У ребенка должен быть выработан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w:t>
                            </w:r>
                          </w:p>
                          <w:p w:rsidR="00B94E9D" w:rsidRDefault="00B94E9D" w:rsidP="00B94E9D">
                            <w:pPr>
                              <w:pStyle w:val="a3"/>
                              <w:numPr>
                                <w:ilvl w:val="0"/>
                                <w:numId w:val="1"/>
                              </w:numPr>
                              <w:jc w:val="both"/>
                              <w:rPr>
                                <w:rFonts w:ascii="Times New Roman" w:hAnsi="Times New Roman" w:cs="Times New Roman"/>
                                <w:color w:val="0070C0"/>
                                <w:sz w:val="28"/>
                                <w:szCs w:val="28"/>
                              </w:rPr>
                            </w:pPr>
                            <w:r w:rsidRPr="00B94E9D">
                              <w:rPr>
                                <w:rFonts w:ascii="Times New Roman" w:hAnsi="Times New Roman" w:cs="Times New Roman"/>
                                <w:color w:val="0070C0"/>
                                <w:sz w:val="28"/>
                                <w:szCs w:val="28"/>
                              </w:rPr>
                              <w:t>Учите ребенка замечать машину. Иногда ребенок не замечает машину или мотоцикл, находящиеся вдалеке. Научите его всматриваться вдаль.</w:t>
                            </w:r>
                          </w:p>
                          <w:p w:rsidR="00B94E9D" w:rsidRDefault="00B94E9D" w:rsidP="00B94E9D">
                            <w:pPr>
                              <w:pStyle w:val="a3"/>
                              <w:numPr>
                                <w:ilvl w:val="0"/>
                                <w:numId w:val="1"/>
                              </w:numPr>
                              <w:jc w:val="both"/>
                              <w:rPr>
                                <w:rFonts w:ascii="Times New Roman" w:hAnsi="Times New Roman" w:cs="Times New Roman"/>
                                <w:color w:val="0070C0"/>
                                <w:sz w:val="28"/>
                                <w:szCs w:val="28"/>
                              </w:rPr>
                            </w:pPr>
                            <w:r w:rsidRPr="00B94E9D">
                              <w:rPr>
                                <w:rFonts w:ascii="Times New Roman" w:hAnsi="Times New Roman" w:cs="Times New Roman"/>
                                <w:color w:val="0070C0"/>
                                <w:sz w:val="28"/>
                                <w:szCs w:val="28"/>
                              </w:rPr>
                              <w:t>Учите ребенка оценивать скорость и направление будущего движения машины. Научите ребенка определять, какая машина едет прямо, а какая готовится к повороту.</w:t>
                            </w:r>
                          </w:p>
                          <w:p w:rsidR="00B94E9D" w:rsidRPr="00B94E9D" w:rsidRDefault="00B94E9D" w:rsidP="00B94E9D">
                            <w:pPr>
                              <w:pStyle w:val="a3"/>
                              <w:numPr>
                                <w:ilvl w:val="0"/>
                                <w:numId w:val="1"/>
                              </w:numPr>
                              <w:jc w:val="both"/>
                              <w:rPr>
                                <w:rFonts w:ascii="Times New Roman" w:hAnsi="Times New Roman" w:cs="Times New Roman"/>
                                <w:color w:val="0070C0"/>
                                <w:sz w:val="28"/>
                                <w:szCs w:val="28"/>
                              </w:rPr>
                            </w:pPr>
                            <w:r w:rsidRPr="00B94E9D">
                              <w:rPr>
                                <w:rFonts w:ascii="Times New Roman" w:hAnsi="Times New Roman" w:cs="Times New Roman"/>
                                <w:color w:val="0070C0"/>
                                <w:sz w:val="28"/>
                                <w:szCs w:val="28"/>
                              </w:rPr>
                              <w:t>Твердо усвойте сами и научите ребенка, что входить в любой вид транспорта и выходить из него можно только тогда, когда он стоит. Объясните ребенку, почему нельзя прыгать на ходу.</w:t>
                            </w:r>
                          </w:p>
                          <w:p w:rsidR="00B94E9D" w:rsidRDefault="00B94E9D" w:rsidP="00B94E9D">
                            <w:pPr>
                              <w:jc w:val="center"/>
                              <w:rPr>
                                <w:rFonts w:ascii="Times New Roman" w:hAnsi="Times New Roman" w:cs="Times New Roman"/>
                                <w:b/>
                                <w:color w:val="0070C0"/>
                                <w:sz w:val="36"/>
                                <w:szCs w:val="36"/>
                              </w:rPr>
                            </w:pPr>
                          </w:p>
                          <w:p w:rsidR="00B94E9D" w:rsidRDefault="00B94E9D" w:rsidP="00B94E9D">
                            <w:pPr>
                              <w:jc w:val="center"/>
                              <w:rPr>
                                <w:rFonts w:ascii="Times New Roman" w:hAnsi="Times New Roman" w:cs="Times New Roman"/>
                                <w:b/>
                                <w:color w:val="0070C0"/>
                                <w:sz w:val="36"/>
                                <w:szCs w:val="36"/>
                              </w:rPr>
                            </w:pPr>
                          </w:p>
                          <w:p w:rsidR="00B94E9D" w:rsidRDefault="00B94E9D" w:rsidP="00B94E9D">
                            <w:pPr>
                              <w:jc w:val="center"/>
                              <w:rPr>
                                <w:rFonts w:ascii="Times New Roman" w:hAnsi="Times New Roman" w:cs="Times New Roman"/>
                                <w:b/>
                                <w:color w:val="0070C0"/>
                                <w:sz w:val="36"/>
                                <w:szCs w:val="36"/>
                              </w:rPr>
                            </w:pPr>
                          </w:p>
                          <w:p w:rsidR="00B94E9D" w:rsidRDefault="00B94E9D" w:rsidP="00B94E9D">
                            <w:pPr>
                              <w:jc w:val="center"/>
                              <w:rPr>
                                <w:rFonts w:ascii="Times New Roman" w:hAnsi="Times New Roman" w:cs="Times New Roman"/>
                                <w:b/>
                                <w:color w:val="0070C0"/>
                                <w:sz w:val="36"/>
                                <w:szCs w:val="36"/>
                              </w:rPr>
                            </w:pPr>
                          </w:p>
                          <w:p w:rsidR="00B94E9D" w:rsidRDefault="00B94E9D" w:rsidP="00B94E9D">
                            <w:pPr>
                              <w:jc w:val="center"/>
                              <w:rPr>
                                <w:rFonts w:ascii="Times New Roman" w:hAnsi="Times New Roman" w:cs="Times New Roman"/>
                                <w:b/>
                                <w:color w:val="0070C0"/>
                                <w:sz w:val="36"/>
                                <w:szCs w:val="36"/>
                              </w:rPr>
                            </w:pPr>
                          </w:p>
                          <w:p w:rsidR="00B94E9D" w:rsidRDefault="00B94E9D" w:rsidP="00B94E9D">
                            <w:pPr>
                              <w:jc w:val="center"/>
                              <w:rPr>
                                <w:rFonts w:ascii="Times New Roman" w:hAnsi="Times New Roman" w:cs="Times New Roman"/>
                                <w:b/>
                                <w:color w:val="0070C0"/>
                                <w:sz w:val="36"/>
                                <w:szCs w:val="36"/>
                              </w:rPr>
                            </w:pPr>
                          </w:p>
                          <w:p w:rsidR="00B94E9D" w:rsidRDefault="00B94E9D" w:rsidP="00B94E9D">
                            <w:pPr>
                              <w:jc w:val="center"/>
                              <w:rPr>
                                <w:rFonts w:ascii="Times New Roman" w:hAnsi="Times New Roman" w:cs="Times New Roman"/>
                                <w:b/>
                                <w:color w:val="0070C0"/>
                                <w:sz w:val="36"/>
                                <w:szCs w:val="36"/>
                              </w:rPr>
                            </w:pPr>
                          </w:p>
                          <w:p w:rsidR="00B94E9D" w:rsidRDefault="00B94E9D" w:rsidP="00B94E9D">
                            <w:pPr>
                              <w:jc w:val="center"/>
                              <w:rPr>
                                <w:rFonts w:ascii="Times New Roman" w:hAnsi="Times New Roman" w:cs="Times New Roman"/>
                                <w:b/>
                                <w:color w:val="0070C0"/>
                                <w:sz w:val="36"/>
                                <w:szCs w:val="36"/>
                              </w:rPr>
                            </w:pPr>
                          </w:p>
                          <w:p w:rsidR="00B94E9D" w:rsidRDefault="00B94E9D" w:rsidP="00B94E9D">
                            <w:pPr>
                              <w:jc w:val="center"/>
                              <w:rPr>
                                <w:rFonts w:ascii="Times New Roman" w:hAnsi="Times New Roman" w:cs="Times New Roman"/>
                                <w:b/>
                                <w:color w:val="0070C0"/>
                                <w:sz w:val="36"/>
                                <w:szCs w:val="36"/>
                              </w:rPr>
                            </w:pPr>
                          </w:p>
                          <w:p w:rsidR="00B94E9D" w:rsidRDefault="00B94E9D" w:rsidP="00B94E9D">
                            <w:pPr>
                              <w:jc w:val="center"/>
                              <w:rPr>
                                <w:rFonts w:ascii="Times New Roman" w:hAnsi="Times New Roman" w:cs="Times New Roman"/>
                                <w:b/>
                                <w:color w:val="0070C0"/>
                                <w:sz w:val="36"/>
                                <w:szCs w:val="36"/>
                              </w:rPr>
                            </w:pPr>
                          </w:p>
                          <w:p w:rsidR="00B94E9D" w:rsidRDefault="00B94E9D" w:rsidP="00B94E9D">
                            <w:pPr>
                              <w:jc w:val="center"/>
                              <w:rPr>
                                <w:rFonts w:ascii="Times New Roman" w:hAnsi="Times New Roman" w:cs="Times New Roman"/>
                                <w:b/>
                                <w:color w:val="0070C0"/>
                                <w:sz w:val="36"/>
                                <w:szCs w:val="36"/>
                              </w:rPr>
                            </w:pPr>
                          </w:p>
                          <w:p w:rsidR="00B94E9D" w:rsidRDefault="00B94E9D" w:rsidP="00B94E9D">
                            <w:pPr>
                              <w:jc w:val="center"/>
                              <w:rPr>
                                <w:rFonts w:ascii="Times New Roman" w:hAnsi="Times New Roman" w:cs="Times New Roman"/>
                                <w:b/>
                                <w:color w:val="0070C0"/>
                                <w:sz w:val="36"/>
                                <w:szCs w:val="36"/>
                              </w:rPr>
                            </w:pPr>
                          </w:p>
                          <w:p w:rsidR="00B94E9D" w:rsidRDefault="00B94E9D" w:rsidP="00B94E9D">
                            <w:pPr>
                              <w:jc w:val="center"/>
                              <w:rPr>
                                <w:rFonts w:ascii="Times New Roman" w:hAnsi="Times New Roman" w:cs="Times New Roman"/>
                                <w:b/>
                                <w:color w:val="0070C0"/>
                                <w:sz w:val="36"/>
                                <w:szCs w:val="36"/>
                              </w:rPr>
                            </w:pPr>
                          </w:p>
                          <w:p w:rsidR="00B94E9D" w:rsidRPr="00B94E9D" w:rsidRDefault="00B94E9D" w:rsidP="00B94E9D">
                            <w:pPr>
                              <w:jc w:val="center"/>
                              <w:rPr>
                                <w:rFonts w:ascii="Times New Roman" w:hAnsi="Times New Roman" w:cs="Times New Roman"/>
                                <w:b/>
                                <w:color w:val="0070C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6" style="position:absolute;margin-left:251.05pt;margin-top:24.8pt;width:573.75pt;height:51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" fillcolor="white [3201]" stroked="f" strokeweight="1pt">
                <v:textbox>
                  <w:txbxContent>
                    <w:p w:rsidR="00B94E9D" w:rsidRDefault="00B94E9D" w:rsidP="00B94E9D">
                      <w:pPr>
                        <w:jc w:val="center"/>
                        <w:rPr>
                          <w:rFonts w:ascii="Times New Roman" w:hAnsi="Times New Roman" w:cs="Times New Roman"/>
                          <w:b/>
                          <w:color w:val="0070C0"/>
                          <w:sz w:val="36"/>
                          <w:szCs w:val="36"/>
                        </w:rPr>
                      </w:pPr>
                      <w:r w:rsidRPr="00B94E9D">
                        <w:rPr>
                          <w:rFonts w:ascii="Times New Roman" w:hAnsi="Times New Roman" w:cs="Times New Roman"/>
                          <w:b/>
                          <w:color w:val="002060"/>
                          <w:sz w:val="36"/>
                          <w:szCs w:val="36"/>
                          <w:highlight w:val="green"/>
                        </w:rPr>
                        <w:t>Безопасность ребенка на улице</w:t>
                      </w:r>
                    </w:p>
                    <w:p w:rsidR="00B94E9D" w:rsidRPr="00B94E9D" w:rsidRDefault="00B94E9D" w:rsidP="00B94E9D">
                      <w:pPr>
                        <w:pStyle w:val="a3"/>
                        <w:numPr>
                          <w:ilvl w:val="0"/>
                          <w:numId w:val="1"/>
                        </w:numPr>
                        <w:jc w:val="both"/>
                        <w:rPr>
                          <w:rFonts w:ascii="Times New Roman" w:hAnsi="Times New Roman" w:cs="Times New Roman"/>
                          <w:color w:val="0070C0"/>
                          <w:sz w:val="28"/>
                          <w:szCs w:val="28"/>
                        </w:rPr>
                      </w:pPr>
                      <w:r w:rsidRPr="00B94E9D">
                        <w:rPr>
                          <w:rFonts w:ascii="Times New Roman" w:hAnsi="Times New Roman" w:cs="Times New Roman"/>
                          <w:color w:val="0070C0"/>
                          <w:sz w:val="28"/>
                          <w:szCs w:val="28"/>
                        </w:rPr>
                        <w:t>Необходимо учить детей не только соблюдать Правила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w:t>
                      </w:r>
                    </w:p>
                    <w:p w:rsidR="00B94E9D" w:rsidRDefault="00B94E9D" w:rsidP="00B94E9D">
                      <w:pPr>
                        <w:jc w:val="both"/>
                        <w:rPr>
                          <w:rFonts w:ascii="Times New Roman" w:hAnsi="Times New Roman" w:cs="Times New Roman"/>
                          <w:color w:val="0070C0"/>
                          <w:sz w:val="28"/>
                          <w:szCs w:val="28"/>
                        </w:rPr>
                      </w:pPr>
                      <w:r w:rsidRPr="00B94E9D">
                        <w:rPr>
                          <w:rFonts w:ascii="Times New Roman" w:hAnsi="Times New Roman" w:cs="Times New Roman"/>
                          <w:color w:val="0070C0"/>
                          <w:sz w:val="28"/>
                          <w:szCs w:val="28"/>
                        </w:rPr>
                        <w:t>Многие родители, не понимая этого, личным примером обучают детей неп</w:t>
                      </w:r>
                      <w:r>
                        <w:rPr>
                          <w:rFonts w:ascii="Times New Roman" w:hAnsi="Times New Roman" w:cs="Times New Roman"/>
                          <w:color w:val="0070C0"/>
                          <w:sz w:val="28"/>
                          <w:szCs w:val="28"/>
                        </w:rPr>
                        <w:t>равильному поведению на дороге.</w:t>
                      </w:r>
                    </w:p>
                    <w:p w:rsidR="00B94E9D" w:rsidRDefault="00B94E9D" w:rsidP="00B94E9D">
                      <w:pPr>
                        <w:pStyle w:val="a3"/>
                        <w:numPr>
                          <w:ilvl w:val="0"/>
                          <w:numId w:val="1"/>
                        </w:numPr>
                        <w:jc w:val="both"/>
                        <w:rPr>
                          <w:rFonts w:ascii="Times New Roman" w:hAnsi="Times New Roman" w:cs="Times New Roman"/>
                          <w:color w:val="0070C0"/>
                          <w:sz w:val="28"/>
                          <w:szCs w:val="28"/>
                        </w:rPr>
                      </w:pPr>
                      <w:r w:rsidRPr="00B94E9D">
                        <w:rPr>
                          <w:rFonts w:ascii="Times New Roman" w:hAnsi="Times New Roman" w:cs="Times New Roman"/>
                          <w:color w:val="0070C0"/>
                          <w:sz w:val="28"/>
                          <w:szCs w:val="28"/>
                        </w:rPr>
                        <w:t>Находясь с ребёнком на проезжей части, не спешите, переходите дорогу размеренным шагом. Иначе вы научите спешить там, где надо наблюдать и соблюдать правила безопасности.</w:t>
                      </w:r>
                    </w:p>
                    <w:p w:rsidR="00B94E9D" w:rsidRDefault="00B94E9D" w:rsidP="00B94E9D">
                      <w:pPr>
                        <w:pStyle w:val="a3"/>
                        <w:numPr>
                          <w:ilvl w:val="0"/>
                          <w:numId w:val="1"/>
                        </w:numPr>
                        <w:jc w:val="both"/>
                        <w:rPr>
                          <w:rFonts w:ascii="Times New Roman" w:hAnsi="Times New Roman" w:cs="Times New Roman"/>
                          <w:color w:val="0070C0"/>
                          <w:sz w:val="28"/>
                          <w:szCs w:val="28"/>
                        </w:rPr>
                      </w:pPr>
                      <w:r w:rsidRPr="00B94E9D">
                        <w:rPr>
                          <w:rFonts w:ascii="Times New Roman" w:hAnsi="Times New Roman" w:cs="Times New Roman"/>
                          <w:color w:val="0070C0"/>
                          <w:sz w:val="28"/>
                          <w:szCs w:val="28"/>
                        </w:rPr>
                        <w:t>Не посылайте ребенка переходить или перебегать дорогу впереди вас — этим вы обучаете его переходить через дорогу, не глядя по сторонам. Маленького ребенка надо крепко держать за руку, быть готовым удержать при попытке вырваться — это типичная причина несчастных случаев.</w:t>
                      </w:r>
                    </w:p>
                    <w:p w:rsidR="00B94E9D" w:rsidRDefault="00B94E9D" w:rsidP="00B94E9D">
                      <w:pPr>
                        <w:pStyle w:val="a3"/>
                        <w:numPr>
                          <w:ilvl w:val="0"/>
                          <w:numId w:val="1"/>
                        </w:numPr>
                        <w:jc w:val="both"/>
                        <w:rPr>
                          <w:rFonts w:ascii="Times New Roman" w:hAnsi="Times New Roman" w:cs="Times New Roman"/>
                          <w:color w:val="0070C0"/>
                          <w:sz w:val="28"/>
                          <w:szCs w:val="28"/>
                        </w:rPr>
                      </w:pPr>
                      <w:r w:rsidRPr="00B94E9D">
                        <w:rPr>
                          <w:rFonts w:ascii="Times New Roman" w:hAnsi="Times New Roman" w:cs="Times New Roman"/>
                          <w:color w:val="0070C0"/>
                          <w:sz w:val="28"/>
                          <w:szCs w:val="28"/>
                        </w:rPr>
                        <w:t>Учите ребенка смотреть. У ребенка должен быть выработан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w:t>
                      </w:r>
                    </w:p>
                    <w:p w:rsidR="00B94E9D" w:rsidRDefault="00B94E9D" w:rsidP="00B94E9D">
                      <w:pPr>
                        <w:pStyle w:val="a3"/>
                        <w:numPr>
                          <w:ilvl w:val="0"/>
                          <w:numId w:val="1"/>
                        </w:numPr>
                        <w:jc w:val="both"/>
                        <w:rPr>
                          <w:rFonts w:ascii="Times New Roman" w:hAnsi="Times New Roman" w:cs="Times New Roman"/>
                          <w:color w:val="0070C0"/>
                          <w:sz w:val="28"/>
                          <w:szCs w:val="28"/>
                        </w:rPr>
                      </w:pPr>
                      <w:r w:rsidRPr="00B94E9D">
                        <w:rPr>
                          <w:rFonts w:ascii="Times New Roman" w:hAnsi="Times New Roman" w:cs="Times New Roman"/>
                          <w:color w:val="0070C0"/>
                          <w:sz w:val="28"/>
                          <w:szCs w:val="28"/>
                        </w:rPr>
                        <w:t>Учите ребенка замечать машину. Иногда ребенок не замечает машину или мотоцикл, находящиеся вдалеке. Научите его всматриваться вдаль.</w:t>
                      </w:r>
                    </w:p>
                    <w:p w:rsidR="00B94E9D" w:rsidRDefault="00B94E9D" w:rsidP="00B94E9D">
                      <w:pPr>
                        <w:pStyle w:val="a3"/>
                        <w:numPr>
                          <w:ilvl w:val="0"/>
                          <w:numId w:val="1"/>
                        </w:numPr>
                        <w:jc w:val="both"/>
                        <w:rPr>
                          <w:rFonts w:ascii="Times New Roman" w:hAnsi="Times New Roman" w:cs="Times New Roman"/>
                          <w:color w:val="0070C0"/>
                          <w:sz w:val="28"/>
                          <w:szCs w:val="28"/>
                        </w:rPr>
                      </w:pPr>
                      <w:r w:rsidRPr="00B94E9D">
                        <w:rPr>
                          <w:rFonts w:ascii="Times New Roman" w:hAnsi="Times New Roman" w:cs="Times New Roman"/>
                          <w:color w:val="0070C0"/>
                          <w:sz w:val="28"/>
                          <w:szCs w:val="28"/>
                        </w:rPr>
                        <w:t>Учите ребенка оценивать скорость и направление будущего движения машины. Научите ребенка определять, какая машина едет прямо, а какая готовится к повороту.</w:t>
                      </w:r>
                    </w:p>
                    <w:p w:rsidR="00B94E9D" w:rsidRPr="00B94E9D" w:rsidRDefault="00B94E9D" w:rsidP="00B94E9D">
                      <w:pPr>
                        <w:pStyle w:val="a3"/>
                        <w:numPr>
                          <w:ilvl w:val="0"/>
                          <w:numId w:val="1"/>
                        </w:numPr>
                        <w:jc w:val="both"/>
                        <w:rPr>
                          <w:rFonts w:ascii="Times New Roman" w:hAnsi="Times New Roman" w:cs="Times New Roman"/>
                          <w:color w:val="0070C0"/>
                          <w:sz w:val="28"/>
                          <w:szCs w:val="28"/>
                        </w:rPr>
                      </w:pPr>
                      <w:r w:rsidRPr="00B94E9D">
                        <w:rPr>
                          <w:rFonts w:ascii="Times New Roman" w:hAnsi="Times New Roman" w:cs="Times New Roman"/>
                          <w:color w:val="0070C0"/>
                          <w:sz w:val="28"/>
                          <w:szCs w:val="28"/>
                        </w:rPr>
                        <w:t>Твердо усвойте сами и научите ребенка, что входить в любой вид транспорта и выходить из него можно только тогда, когда он стоит. Объясните ребенку, почему нельзя прыгать на ходу.</w:t>
                      </w:r>
                    </w:p>
                    <w:p w:rsidR="00B94E9D" w:rsidRDefault="00B94E9D" w:rsidP="00B94E9D">
                      <w:pPr>
                        <w:jc w:val="center"/>
                        <w:rPr>
                          <w:rFonts w:ascii="Times New Roman" w:hAnsi="Times New Roman" w:cs="Times New Roman"/>
                          <w:b/>
                          <w:color w:val="0070C0"/>
                          <w:sz w:val="36"/>
                          <w:szCs w:val="36"/>
                        </w:rPr>
                      </w:pPr>
                    </w:p>
                    <w:p w:rsidR="00B94E9D" w:rsidRDefault="00B94E9D" w:rsidP="00B94E9D">
                      <w:pPr>
                        <w:jc w:val="center"/>
                        <w:rPr>
                          <w:rFonts w:ascii="Times New Roman" w:hAnsi="Times New Roman" w:cs="Times New Roman"/>
                          <w:b/>
                          <w:color w:val="0070C0"/>
                          <w:sz w:val="36"/>
                          <w:szCs w:val="36"/>
                        </w:rPr>
                      </w:pPr>
                    </w:p>
                    <w:p w:rsidR="00B94E9D" w:rsidRDefault="00B94E9D" w:rsidP="00B94E9D">
                      <w:pPr>
                        <w:jc w:val="center"/>
                        <w:rPr>
                          <w:rFonts w:ascii="Times New Roman" w:hAnsi="Times New Roman" w:cs="Times New Roman"/>
                          <w:b/>
                          <w:color w:val="0070C0"/>
                          <w:sz w:val="36"/>
                          <w:szCs w:val="36"/>
                        </w:rPr>
                      </w:pPr>
                    </w:p>
                    <w:p w:rsidR="00B94E9D" w:rsidRDefault="00B94E9D" w:rsidP="00B94E9D">
                      <w:pPr>
                        <w:jc w:val="center"/>
                        <w:rPr>
                          <w:rFonts w:ascii="Times New Roman" w:hAnsi="Times New Roman" w:cs="Times New Roman"/>
                          <w:b/>
                          <w:color w:val="0070C0"/>
                          <w:sz w:val="36"/>
                          <w:szCs w:val="36"/>
                        </w:rPr>
                      </w:pPr>
                    </w:p>
                    <w:p w:rsidR="00B94E9D" w:rsidRDefault="00B94E9D" w:rsidP="00B94E9D">
                      <w:pPr>
                        <w:jc w:val="center"/>
                        <w:rPr>
                          <w:rFonts w:ascii="Times New Roman" w:hAnsi="Times New Roman" w:cs="Times New Roman"/>
                          <w:b/>
                          <w:color w:val="0070C0"/>
                          <w:sz w:val="36"/>
                          <w:szCs w:val="36"/>
                        </w:rPr>
                      </w:pPr>
                    </w:p>
                    <w:p w:rsidR="00B94E9D" w:rsidRDefault="00B94E9D" w:rsidP="00B94E9D">
                      <w:pPr>
                        <w:jc w:val="center"/>
                        <w:rPr>
                          <w:rFonts w:ascii="Times New Roman" w:hAnsi="Times New Roman" w:cs="Times New Roman"/>
                          <w:b/>
                          <w:color w:val="0070C0"/>
                          <w:sz w:val="36"/>
                          <w:szCs w:val="36"/>
                        </w:rPr>
                      </w:pPr>
                    </w:p>
                    <w:p w:rsidR="00B94E9D" w:rsidRDefault="00B94E9D" w:rsidP="00B94E9D">
                      <w:pPr>
                        <w:jc w:val="center"/>
                        <w:rPr>
                          <w:rFonts w:ascii="Times New Roman" w:hAnsi="Times New Roman" w:cs="Times New Roman"/>
                          <w:b/>
                          <w:color w:val="0070C0"/>
                          <w:sz w:val="36"/>
                          <w:szCs w:val="36"/>
                        </w:rPr>
                      </w:pPr>
                    </w:p>
                    <w:p w:rsidR="00B94E9D" w:rsidRDefault="00B94E9D" w:rsidP="00B94E9D">
                      <w:pPr>
                        <w:jc w:val="center"/>
                        <w:rPr>
                          <w:rFonts w:ascii="Times New Roman" w:hAnsi="Times New Roman" w:cs="Times New Roman"/>
                          <w:b/>
                          <w:color w:val="0070C0"/>
                          <w:sz w:val="36"/>
                          <w:szCs w:val="36"/>
                        </w:rPr>
                      </w:pPr>
                    </w:p>
                    <w:p w:rsidR="00B94E9D" w:rsidRDefault="00B94E9D" w:rsidP="00B94E9D">
                      <w:pPr>
                        <w:jc w:val="center"/>
                        <w:rPr>
                          <w:rFonts w:ascii="Times New Roman" w:hAnsi="Times New Roman" w:cs="Times New Roman"/>
                          <w:b/>
                          <w:color w:val="0070C0"/>
                          <w:sz w:val="36"/>
                          <w:szCs w:val="36"/>
                        </w:rPr>
                      </w:pPr>
                    </w:p>
                    <w:p w:rsidR="00B94E9D" w:rsidRDefault="00B94E9D" w:rsidP="00B94E9D">
                      <w:pPr>
                        <w:jc w:val="center"/>
                        <w:rPr>
                          <w:rFonts w:ascii="Times New Roman" w:hAnsi="Times New Roman" w:cs="Times New Roman"/>
                          <w:b/>
                          <w:color w:val="0070C0"/>
                          <w:sz w:val="36"/>
                          <w:szCs w:val="36"/>
                        </w:rPr>
                      </w:pPr>
                    </w:p>
                    <w:p w:rsidR="00B94E9D" w:rsidRDefault="00B94E9D" w:rsidP="00B94E9D">
                      <w:pPr>
                        <w:jc w:val="center"/>
                        <w:rPr>
                          <w:rFonts w:ascii="Times New Roman" w:hAnsi="Times New Roman" w:cs="Times New Roman"/>
                          <w:b/>
                          <w:color w:val="0070C0"/>
                          <w:sz w:val="36"/>
                          <w:szCs w:val="36"/>
                        </w:rPr>
                      </w:pPr>
                    </w:p>
                    <w:p w:rsidR="00B94E9D" w:rsidRDefault="00B94E9D" w:rsidP="00B94E9D">
                      <w:pPr>
                        <w:jc w:val="center"/>
                        <w:rPr>
                          <w:rFonts w:ascii="Times New Roman" w:hAnsi="Times New Roman" w:cs="Times New Roman"/>
                          <w:b/>
                          <w:color w:val="0070C0"/>
                          <w:sz w:val="36"/>
                          <w:szCs w:val="36"/>
                        </w:rPr>
                      </w:pPr>
                    </w:p>
                    <w:p w:rsidR="00B94E9D" w:rsidRDefault="00B94E9D" w:rsidP="00B94E9D">
                      <w:pPr>
                        <w:jc w:val="center"/>
                        <w:rPr>
                          <w:rFonts w:ascii="Times New Roman" w:hAnsi="Times New Roman" w:cs="Times New Roman"/>
                          <w:b/>
                          <w:color w:val="0070C0"/>
                          <w:sz w:val="36"/>
                          <w:szCs w:val="36"/>
                        </w:rPr>
                      </w:pPr>
                    </w:p>
                    <w:p w:rsidR="00B94E9D" w:rsidRPr="00B94E9D" w:rsidRDefault="00B94E9D" w:rsidP="00B94E9D">
                      <w:pPr>
                        <w:jc w:val="center"/>
                        <w:rPr>
                          <w:rFonts w:ascii="Times New Roman" w:hAnsi="Times New Roman" w:cs="Times New Roman"/>
                          <w:b/>
                          <w:color w:val="0070C0"/>
                          <w:sz w:val="36"/>
                          <w:szCs w:val="36"/>
                        </w:rPr>
                      </w:pPr>
                    </w:p>
                  </w:txbxContent>
                </v:textbox>
                <w10:wrap anchorx="margin"/>
              </v:rect>
            </w:pict>
          </mc:Fallback>
        </mc:AlternateContent>
      </w:r>
      <w:r>
        <w:rPr>
          <w:noProof/>
          <w:lang w:eastAsia="ru-RU"/>
        </w:rPr>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0163175" cy="7258685"/>
            <wp:effectExtent l="0" t="0" r="9525" b="0"/>
            <wp:wrapThrough wrapText="bothSides">
              <wp:wrapPolygon edited="0">
                <wp:start x="0" y="0"/>
                <wp:lineTo x="0" y="21541"/>
                <wp:lineTo x="21580" y="21541"/>
                <wp:lineTo x="21580"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163175" cy="7258685"/>
                    </a:xfrm>
                    <a:prstGeom prst="rect">
                      <a:avLst/>
                    </a:prstGeom>
                    <a:noFill/>
                  </pic:spPr>
                </pic:pic>
              </a:graphicData>
            </a:graphic>
            <wp14:sizeRelH relativeFrom="page">
              <wp14:pctWidth>0</wp14:pctWidth>
            </wp14:sizeRelH>
            <wp14:sizeRelV relativeFrom="page">
              <wp14:pctHeight>0</wp14:pctHeight>
            </wp14:sizeRelV>
          </wp:anchor>
        </w:drawing>
      </w:r>
    </w:p>
    <w:p w:rsidR="00B94E9D" w:rsidRDefault="00B94E9D">
      <w:pPr>
        <w:sectPr w:rsidR="00B94E9D" w:rsidSect="00B94E9D">
          <w:pgSz w:w="16838" w:h="11906" w:orient="landscape"/>
          <w:pgMar w:top="284" w:right="425" w:bottom="425" w:left="142" w:header="709" w:footer="709" w:gutter="0"/>
          <w:cols w:space="708"/>
          <w:docGrid w:linePitch="360"/>
        </w:sectPr>
      </w:pPr>
    </w:p>
    <w:p w:rsidR="00B94E9D" w:rsidRDefault="00B94E9D">
      <w:r>
        <w:rPr>
          <w:noProof/>
          <w:lang w:eastAsia="ru-RU"/>
        </w:rPr>
        <w:lastRenderedPageBreak/>
        <mc:AlternateContent>
          <mc:Choice Requires="wps">
            <w:drawing>
              <wp:anchor distT="0" distB="0" distL="114300" distR="114300" simplePos="0" relativeHeight="251661312" behindDoc="0" locked="0" layoutInCell="1" allowOverlap="1">
                <wp:simplePos x="0" y="0"/>
                <wp:positionH relativeFrom="column">
                  <wp:posOffset>863600</wp:posOffset>
                </wp:positionH>
                <wp:positionV relativeFrom="paragraph">
                  <wp:posOffset>757555</wp:posOffset>
                </wp:positionV>
                <wp:extent cx="5781675" cy="5495925"/>
                <wp:effectExtent l="19050" t="19050" r="47625" b="47625"/>
                <wp:wrapNone/>
                <wp:docPr id="5" name="Прямоугольник 5"/>
                <wp:cNvGraphicFramePr/>
                <a:graphic xmlns:a="http://schemas.openxmlformats.org/drawingml/2006/main">
                  <a:graphicData uri="http://schemas.microsoft.com/office/word/2010/wordprocessingShape">
                    <wps:wsp>
                      <wps:cNvSpPr/>
                      <wps:spPr>
                        <a:xfrm>
                          <a:off x="0" y="0"/>
                          <a:ext cx="5781675" cy="5495925"/>
                        </a:xfrm>
                        <a:prstGeom prst="rect">
                          <a:avLst/>
                        </a:prstGeom>
                        <a:ln w="57150">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B94E9D" w:rsidRDefault="00B94E9D" w:rsidP="00B94E9D">
                            <w:pPr>
                              <w:jc w:val="center"/>
                              <w:rPr>
                                <w:rFonts w:ascii="Times New Roman" w:hAnsi="Times New Roman" w:cs="Times New Roman"/>
                                <w:b/>
                                <w:color w:val="002060"/>
                                <w:sz w:val="36"/>
                                <w:szCs w:val="36"/>
                              </w:rPr>
                            </w:pPr>
                            <w:r w:rsidRPr="00B94E9D">
                              <w:rPr>
                                <w:rFonts w:ascii="Times New Roman" w:hAnsi="Times New Roman" w:cs="Times New Roman"/>
                                <w:b/>
                                <w:color w:val="002060"/>
                                <w:sz w:val="36"/>
                                <w:szCs w:val="36"/>
                                <w:highlight w:val="green"/>
                              </w:rPr>
                              <w:t>Не оставляйте детей одних или под присмотром незнакомых людей! Это опасно!</w:t>
                            </w:r>
                          </w:p>
                          <w:p w:rsidR="00B94E9D" w:rsidRPr="00B94E9D" w:rsidRDefault="00B94E9D" w:rsidP="00B94E9D">
                            <w:pPr>
                              <w:jc w:val="center"/>
                              <w:rPr>
                                <w:rFonts w:ascii="Times New Roman" w:hAnsi="Times New Roman" w:cs="Times New Roman"/>
                                <w:b/>
                                <w:color w:val="002060"/>
                                <w:sz w:val="28"/>
                                <w:szCs w:val="28"/>
                              </w:rPr>
                            </w:pPr>
                            <w:r>
                              <w:rPr>
                                <w:rFonts w:ascii="Times New Roman" w:hAnsi="Times New Roman" w:cs="Times New Roman"/>
                                <w:b/>
                                <w:color w:val="002060"/>
                                <w:sz w:val="28"/>
                                <w:szCs w:val="28"/>
                                <w:highlight w:val="green"/>
                              </w:rPr>
                              <w:t>Правила</w:t>
                            </w:r>
                            <w:r w:rsidRPr="00B94E9D">
                              <w:rPr>
                                <w:rFonts w:ascii="Times New Roman" w:hAnsi="Times New Roman" w:cs="Times New Roman"/>
                                <w:b/>
                                <w:color w:val="002060"/>
                                <w:sz w:val="28"/>
                                <w:szCs w:val="28"/>
                                <w:highlight w:val="green"/>
                              </w:rPr>
                              <w:t xml:space="preserve"> безопасности при общении с посторонними:</w:t>
                            </w:r>
                          </w:p>
                          <w:p w:rsidR="00B94E9D" w:rsidRPr="00B94E9D" w:rsidRDefault="00B94E9D" w:rsidP="00B94E9D">
                            <w:pPr>
                              <w:jc w:val="both"/>
                              <w:rPr>
                                <w:rFonts w:ascii="Times New Roman" w:hAnsi="Times New Roman" w:cs="Times New Roman"/>
                                <w:color w:val="002060"/>
                                <w:sz w:val="28"/>
                                <w:szCs w:val="28"/>
                              </w:rPr>
                            </w:pPr>
                          </w:p>
                          <w:p w:rsidR="00B94E9D" w:rsidRDefault="00B94E9D" w:rsidP="00B94E9D">
                            <w:pPr>
                              <w:pStyle w:val="a3"/>
                              <w:numPr>
                                <w:ilvl w:val="0"/>
                                <w:numId w:val="2"/>
                              </w:numPr>
                              <w:jc w:val="both"/>
                              <w:rPr>
                                <w:rFonts w:ascii="Times New Roman" w:hAnsi="Times New Roman" w:cs="Times New Roman"/>
                                <w:color w:val="002060"/>
                                <w:sz w:val="28"/>
                                <w:szCs w:val="28"/>
                              </w:rPr>
                            </w:pPr>
                            <w:r w:rsidRPr="00B94E9D">
                              <w:rPr>
                                <w:rFonts w:ascii="Times New Roman" w:hAnsi="Times New Roman" w:cs="Times New Roman"/>
                                <w:color w:val="002060"/>
                                <w:sz w:val="28"/>
                                <w:szCs w:val="28"/>
                              </w:rPr>
                              <w:t>Всегда играй в компании друзей.</w:t>
                            </w:r>
                          </w:p>
                          <w:p w:rsidR="00B94E9D" w:rsidRDefault="00B94E9D" w:rsidP="00B94E9D">
                            <w:pPr>
                              <w:pStyle w:val="a3"/>
                              <w:numPr>
                                <w:ilvl w:val="0"/>
                                <w:numId w:val="2"/>
                              </w:numPr>
                              <w:jc w:val="both"/>
                              <w:rPr>
                                <w:rFonts w:ascii="Times New Roman" w:hAnsi="Times New Roman" w:cs="Times New Roman"/>
                                <w:color w:val="002060"/>
                                <w:sz w:val="28"/>
                                <w:szCs w:val="28"/>
                              </w:rPr>
                            </w:pPr>
                            <w:r w:rsidRPr="00B94E9D">
                              <w:rPr>
                                <w:rFonts w:ascii="Times New Roman" w:hAnsi="Times New Roman" w:cs="Times New Roman"/>
                                <w:color w:val="002060"/>
                                <w:sz w:val="28"/>
                                <w:szCs w:val="28"/>
                              </w:rPr>
                              <w:t>Никогда не принимай подарки (сладости) от незнакомцев без разрешения родителей.</w:t>
                            </w:r>
                          </w:p>
                          <w:p w:rsidR="00B94E9D" w:rsidRDefault="00B94E9D" w:rsidP="00B94E9D">
                            <w:pPr>
                              <w:pStyle w:val="a3"/>
                              <w:numPr>
                                <w:ilvl w:val="0"/>
                                <w:numId w:val="2"/>
                              </w:numPr>
                              <w:jc w:val="both"/>
                              <w:rPr>
                                <w:rFonts w:ascii="Times New Roman" w:hAnsi="Times New Roman" w:cs="Times New Roman"/>
                                <w:color w:val="002060"/>
                                <w:sz w:val="28"/>
                                <w:szCs w:val="28"/>
                              </w:rPr>
                            </w:pPr>
                            <w:r w:rsidRPr="00B94E9D">
                              <w:rPr>
                                <w:rFonts w:ascii="Times New Roman" w:hAnsi="Times New Roman" w:cs="Times New Roman"/>
                                <w:color w:val="002060"/>
                                <w:sz w:val="28"/>
                                <w:szCs w:val="28"/>
                              </w:rPr>
                              <w:t>Никогда не соглашайся куда-либо идти в сопровождении незнакомых людей, не садись в автомобиль с незнакомым человеком. Кричи изо всех сил, если кто-то просит тебя об этом, немедленно расскажи родителям.</w:t>
                            </w:r>
                          </w:p>
                          <w:p w:rsidR="00B94E9D" w:rsidRPr="00B94E9D" w:rsidRDefault="00B94E9D" w:rsidP="00B94E9D">
                            <w:pPr>
                              <w:pStyle w:val="a3"/>
                              <w:numPr>
                                <w:ilvl w:val="0"/>
                                <w:numId w:val="2"/>
                              </w:numPr>
                              <w:jc w:val="both"/>
                              <w:rPr>
                                <w:rFonts w:ascii="Times New Roman" w:hAnsi="Times New Roman" w:cs="Times New Roman"/>
                                <w:color w:val="002060"/>
                                <w:sz w:val="28"/>
                                <w:szCs w:val="28"/>
                              </w:rPr>
                            </w:pPr>
                            <w:r w:rsidRPr="00B94E9D">
                              <w:rPr>
                                <w:rFonts w:ascii="Times New Roman" w:hAnsi="Times New Roman" w:cs="Times New Roman"/>
                                <w:color w:val="002060"/>
                                <w:sz w:val="28"/>
                                <w:szCs w:val="28"/>
                              </w:rPr>
                              <w:t>Никогда не позволяй кому-то прикасаться к тебе. Сразу расскажи об этом родителям.</w:t>
                            </w:r>
                          </w:p>
                          <w:p w:rsidR="00B94E9D" w:rsidRDefault="00B94E9D" w:rsidP="00B94E9D">
                            <w:pPr>
                              <w:jc w:val="both"/>
                              <w:rPr>
                                <w:rFonts w:ascii="Times New Roman" w:hAnsi="Times New Roman" w:cs="Times New Roman"/>
                                <w:color w:val="002060"/>
                                <w:sz w:val="28"/>
                                <w:szCs w:val="28"/>
                              </w:rPr>
                            </w:pPr>
                            <w:r>
                              <w:rPr>
                                <w:rFonts w:ascii="Times New Roman" w:hAnsi="Times New Roman" w:cs="Times New Roman"/>
                                <w:color w:val="002060"/>
                                <w:sz w:val="28"/>
                                <w:szCs w:val="28"/>
                              </w:rPr>
                              <w:t>Для детей школьного возраста:</w:t>
                            </w:r>
                          </w:p>
                          <w:p w:rsidR="00B94E9D" w:rsidRDefault="00B94E9D" w:rsidP="00B94E9D">
                            <w:pPr>
                              <w:pStyle w:val="a3"/>
                              <w:numPr>
                                <w:ilvl w:val="0"/>
                                <w:numId w:val="3"/>
                              </w:numPr>
                              <w:jc w:val="both"/>
                              <w:rPr>
                                <w:rFonts w:ascii="Times New Roman" w:hAnsi="Times New Roman" w:cs="Times New Roman"/>
                                <w:color w:val="002060"/>
                                <w:sz w:val="28"/>
                                <w:szCs w:val="28"/>
                              </w:rPr>
                            </w:pPr>
                            <w:r w:rsidRPr="00B94E9D">
                              <w:rPr>
                                <w:rFonts w:ascii="Times New Roman" w:hAnsi="Times New Roman" w:cs="Times New Roman"/>
                                <w:color w:val="002060"/>
                                <w:sz w:val="28"/>
                                <w:szCs w:val="28"/>
                              </w:rPr>
                              <w:t>Не обсуждай своих проблем с незнакомыми и малознакомыми людьми.</w:t>
                            </w:r>
                          </w:p>
                          <w:p w:rsidR="00B94E9D" w:rsidRDefault="00B94E9D" w:rsidP="00B94E9D">
                            <w:pPr>
                              <w:pStyle w:val="a3"/>
                              <w:numPr>
                                <w:ilvl w:val="0"/>
                                <w:numId w:val="3"/>
                              </w:numPr>
                              <w:jc w:val="both"/>
                              <w:rPr>
                                <w:rFonts w:ascii="Times New Roman" w:hAnsi="Times New Roman" w:cs="Times New Roman"/>
                                <w:color w:val="002060"/>
                                <w:sz w:val="28"/>
                                <w:szCs w:val="28"/>
                              </w:rPr>
                            </w:pPr>
                            <w:r w:rsidRPr="00B94E9D">
                              <w:rPr>
                                <w:rFonts w:ascii="Times New Roman" w:hAnsi="Times New Roman" w:cs="Times New Roman"/>
                                <w:color w:val="002060"/>
                                <w:sz w:val="28"/>
                                <w:szCs w:val="28"/>
                              </w:rPr>
                              <w:t>Если кто-то пытается ворваться в квартиру, звони в полицию, а затем открой окно и зови на помощь.</w:t>
                            </w:r>
                          </w:p>
                          <w:p w:rsidR="00B94E9D" w:rsidRPr="00B94E9D" w:rsidRDefault="00B94E9D" w:rsidP="00B94E9D">
                            <w:pPr>
                              <w:pStyle w:val="a3"/>
                              <w:numPr>
                                <w:ilvl w:val="0"/>
                                <w:numId w:val="3"/>
                              </w:numPr>
                              <w:jc w:val="both"/>
                              <w:rPr>
                                <w:rFonts w:ascii="Times New Roman" w:hAnsi="Times New Roman" w:cs="Times New Roman"/>
                                <w:color w:val="002060"/>
                                <w:sz w:val="28"/>
                                <w:szCs w:val="28"/>
                              </w:rPr>
                            </w:pPr>
                            <w:r w:rsidRPr="00B94E9D">
                              <w:rPr>
                                <w:rFonts w:ascii="Times New Roman" w:hAnsi="Times New Roman" w:cs="Times New Roman"/>
                                <w:color w:val="002060"/>
                                <w:sz w:val="28"/>
                                <w:szCs w:val="28"/>
                              </w:rPr>
                              <w:t>Если люди в автомобиле спрашивают тебя, как куда-нибудь доехать, не подходи близко и не соглашайся сопровождать их.</w:t>
                            </w:r>
                          </w:p>
                          <w:p w:rsidR="00B94E9D" w:rsidRDefault="00B94E9D" w:rsidP="00B94E9D">
                            <w:pPr>
                              <w:jc w:val="center"/>
                              <w:rPr>
                                <w:rFonts w:ascii="Times New Roman" w:hAnsi="Times New Roman" w:cs="Times New Roman"/>
                                <w:b/>
                                <w:color w:val="002060"/>
                                <w:sz w:val="36"/>
                                <w:szCs w:val="36"/>
                              </w:rPr>
                            </w:pPr>
                          </w:p>
                          <w:p w:rsidR="00B94E9D" w:rsidRDefault="00B94E9D" w:rsidP="00B94E9D">
                            <w:pPr>
                              <w:jc w:val="center"/>
                              <w:rPr>
                                <w:rFonts w:ascii="Times New Roman" w:hAnsi="Times New Roman" w:cs="Times New Roman"/>
                                <w:b/>
                                <w:color w:val="002060"/>
                                <w:sz w:val="36"/>
                                <w:szCs w:val="36"/>
                              </w:rPr>
                            </w:pPr>
                          </w:p>
                          <w:p w:rsidR="00B94E9D" w:rsidRDefault="00B94E9D" w:rsidP="00B94E9D">
                            <w:pPr>
                              <w:jc w:val="center"/>
                              <w:rPr>
                                <w:rFonts w:ascii="Times New Roman" w:hAnsi="Times New Roman" w:cs="Times New Roman"/>
                                <w:b/>
                                <w:color w:val="002060"/>
                                <w:sz w:val="36"/>
                                <w:szCs w:val="36"/>
                              </w:rPr>
                            </w:pPr>
                          </w:p>
                          <w:p w:rsidR="00B94E9D" w:rsidRDefault="00B94E9D" w:rsidP="00B94E9D">
                            <w:pPr>
                              <w:jc w:val="center"/>
                              <w:rPr>
                                <w:rFonts w:ascii="Times New Roman" w:hAnsi="Times New Roman" w:cs="Times New Roman"/>
                                <w:b/>
                                <w:color w:val="002060"/>
                                <w:sz w:val="36"/>
                                <w:szCs w:val="36"/>
                              </w:rPr>
                            </w:pPr>
                          </w:p>
                          <w:p w:rsidR="00B94E9D" w:rsidRDefault="00B94E9D" w:rsidP="00B94E9D">
                            <w:pPr>
                              <w:jc w:val="center"/>
                              <w:rPr>
                                <w:rFonts w:ascii="Times New Roman" w:hAnsi="Times New Roman" w:cs="Times New Roman"/>
                                <w:b/>
                                <w:color w:val="002060"/>
                                <w:sz w:val="36"/>
                                <w:szCs w:val="36"/>
                              </w:rPr>
                            </w:pPr>
                          </w:p>
                          <w:p w:rsidR="00B94E9D" w:rsidRDefault="00B94E9D" w:rsidP="00B94E9D">
                            <w:pPr>
                              <w:jc w:val="center"/>
                              <w:rPr>
                                <w:rFonts w:ascii="Times New Roman" w:hAnsi="Times New Roman" w:cs="Times New Roman"/>
                                <w:b/>
                                <w:color w:val="002060"/>
                                <w:sz w:val="36"/>
                                <w:szCs w:val="36"/>
                              </w:rPr>
                            </w:pPr>
                          </w:p>
                          <w:p w:rsidR="00B94E9D" w:rsidRDefault="00B94E9D" w:rsidP="00B94E9D">
                            <w:pPr>
                              <w:jc w:val="center"/>
                              <w:rPr>
                                <w:rFonts w:ascii="Times New Roman" w:hAnsi="Times New Roman" w:cs="Times New Roman"/>
                                <w:b/>
                                <w:color w:val="002060"/>
                                <w:sz w:val="36"/>
                                <w:szCs w:val="36"/>
                              </w:rPr>
                            </w:pPr>
                          </w:p>
                          <w:p w:rsidR="00B94E9D" w:rsidRDefault="00B94E9D" w:rsidP="00B94E9D">
                            <w:pPr>
                              <w:jc w:val="center"/>
                              <w:rPr>
                                <w:rFonts w:ascii="Times New Roman" w:hAnsi="Times New Roman" w:cs="Times New Roman"/>
                                <w:b/>
                                <w:color w:val="002060"/>
                                <w:sz w:val="36"/>
                                <w:szCs w:val="36"/>
                              </w:rPr>
                            </w:pPr>
                          </w:p>
                          <w:p w:rsidR="00B94E9D" w:rsidRDefault="00B94E9D" w:rsidP="00B94E9D">
                            <w:pPr>
                              <w:jc w:val="center"/>
                              <w:rPr>
                                <w:rFonts w:ascii="Times New Roman" w:hAnsi="Times New Roman" w:cs="Times New Roman"/>
                                <w:b/>
                                <w:color w:val="002060"/>
                                <w:sz w:val="36"/>
                                <w:szCs w:val="36"/>
                              </w:rPr>
                            </w:pPr>
                          </w:p>
                          <w:p w:rsidR="00B94E9D" w:rsidRPr="00B94E9D" w:rsidRDefault="00B94E9D" w:rsidP="00B94E9D">
                            <w:pPr>
                              <w:jc w:val="center"/>
                              <w:rPr>
                                <w:rFonts w:ascii="Times New Roman" w:hAnsi="Times New Roman" w:cs="Times New Roman"/>
                                <w:b/>
                                <w:color w:val="00206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 o:spid="_x0000_s1027" style="position:absolute;margin-left:68pt;margin-top:59.65pt;width:455.25pt;height:432.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" fillcolor="white [3201]" strokecolor="#00b050" strokeweight="4.5pt">
                <v:textbox>
                  <w:txbxContent>
                    <w:p w:rsidR="00B94E9D" w:rsidRDefault="00B94E9D" w:rsidP="00B94E9D">
                      <w:pPr>
                        <w:jc w:val="center"/>
                        <w:rPr>
                          <w:rFonts w:ascii="Times New Roman" w:hAnsi="Times New Roman" w:cs="Times New Roman"/>
                          <w:b/>
                          <w:color w:val="002060"/>
                          <w:sz w:val="36"/>
                          <w:szCs w:val="36"/>
                        </w:rPr>
                      </w:pPr>
                      <w:r w:rsidRPr="00B94E9D">
                        <w:rPr>
                          <w:rFonts w:ascii="Times New Roman" w:hAnsi="Times New Roman" w:cs="Times New Roman"/>
                          <w:b/>
                          <w:color w:val="002060"/>
                          <w:sz w:val="36"/>
                          <w:szCs w:val="36"/>
                          <w:highlight w:val="green"/>
                        </w:rPr>
                        <w:t>Не оставляйте детей одних или под присмотром незнакомых людей! Это опасно!</w:t>
                      </w:r>
                    </w:p>
                    <w:p w:rsidR="00B94E9D" w:rsidRPr="00B94E9D" w:rsidRDefault="00B94E9D" w:rsidP="00B94E9D">
                      <w:pPr>
                        <w:jc w:val="center"/>
                        <w:rPr>
                          <w:rFonts w:ascii="Times New Roman" w:hAnsi="Times New Roman" w:cs="Times New Roman"/>
                          <w:b/>
                          <w:color w:val="002060"/>
                          <w:sz w:val="28"/>
                          <w:szCs w:val="28"/>
                        </w:rPr>
                      </w:pPr>
                      <w:r>
                        <w:rPr>
                          <w:rFonts w:ascii="Times New Roman" w:hAnsi="Times New Roman" w:cs="Times New Roman"/>
                          <w:b/>
                          <w:color w:val="002060"/>
                          <w:sz w:val="28"/>
                          <w:szCs w:val="28"/>
                          <w:highlight w:val="green"/>
                        </w:rPr>
                        <w:t>Правила</w:t>
                      </w:r>
                      <w:r w:rsidRPr="00B94E9D">
                        <w:rPr>
                          <w:rFonts w:ascii="Times New Roman" w:hAnsi="Times New Roman" w:cs="Times New Roman"/>
                          <w:b/>
                          <w:color w:val="002060"/>
                          <w:sz w:val="28"/>
                          <w:szCs w:val="28"/>
                          <w:highlight w:val="green"/>
                        </w:rPr>
                        <w:t xml:space="preserve"> безопасности при общении с посторонними:</w:t>
                      </w:r>
                    </w:p>
                    <w:p w:rsidR="00B94E9D" w:rsidRPr="00B94E9D" w:rsidRDefault="00B94E9D" w:rsidP="00B94E9D">
                      <w:pPr>
                        <w:jc w:val="both"/>
                        <w:rPr>
                          <w:rFonts w:ascii="Times New Roman" w:hAnsi="Times New Roman" w:cs="Times New Roman"/>
                          <w:color w:val="002060"/>
                          <w:sz w:val="28"/>
                          <w:szCs w:val="28"/>
                        </w:rPr>
                      </w:pPr>
                    </w:p>
                    <w:p w:rsidR="00B94E9D" w:rsidRDefault="00B94E9D" w:rsidP="00B94E9D">
                      <w:pPr>
                        <w:pStyle w:val="a3"/>
                        <w:numPr>
                          <w:ilvl w:val="0"/>
                          <w:numId w:val="2"/>
                        </w:numPr>
                        <w:jc w:val="both"/>
                        <w:rPr>
                          <w:rFonts w:ascii="Times New Roman" w:hAnsi="Times New Roman" w:cs="Times New Roman"/>
                          <w:color w:val="002060"/>
                          <w:sz w:val="28"/>
                          <w:szCs w:val="28"/>
                        </w:rPr>
                      </w:pPr>
                      <w:r w:rsidRPr="00B94E9D">
                        <w:rPr>
                          <w:rFonts w:ascii="Times New Roman" w:hAnsi="Times New Roman" w:cs="Times New Roman"/>
                          <w:color w:val="002060"/>
                          <w:sz w:val="28"/>
                          <w:szCs w:val="28"/>
                        </w:rPr>
                        <w:t>Всегда играй в компании друзей.</w:t>
                      </w:r>
                    </w:p>
                    <w:p w:rsidR="00B94E9D" w:rsidRDefault="00B94E9D" w:rsidP="00B94E9D">
                      <w:pPr>
                        <w:pStyle w:val="a3"/>
                        <w:numPr>
                          <w:ilvl w:val="0"/>
                          <w:numId w:val="2"/>
                        </w:numPr>
                        <w:jc w:val="both"/>
                        <w:rPr>
                          <w:rFonts w:ascii="Times New Roman" w:hAnsi="Times New Roman" w:cs="Times New Roman"/>
                          <w:color w:val="002060"/>
                          <w:sz w:val="28"/>
                          <w:szCs w:val="28"/>
                        </w:rPr>
                      </w:pPr>
                      <w:r w:rsidRPr="00B94E9D">
                        <w:rPr>
                          <w:rFonts w:ascii="Times New Roman" w:hAnsi="Times New Roman" w:cs="Times New Roman"/>
                          <w:color w:val="002060"/>
                          <w:sz w:val="28"/>
                          <w:szCs w:val="28"/>
                        </w:rPr>
                        <w:t>Никогда не принимай подарки (сладости) от незнакомцев без разрешения родителей.</w:t>
                      </w:r>
                    </w:p>
                    <w:p w:rsidR="00B94E9D" w:rsidRDefault="00B94E9D" w:rsidP="00B94E9D">
                      <w:pPr>
                        <w:pStyle w:val="a3"/>
                        <w:numPr>
                          <w:ilvl w:val="0"/>
                          <w:numId w:val="2"/>
                        </w:numPr>
                        <w:jc w:val="both"/>
                        <w:rPr>
                          <w:rFonts w:ascii="Times New Roman" w:hAnsi="Times New Roman" w:cs="Times New Roman"/>
                          <w:color w:val="002060"/>
                          <w:sz w:val="28"/>
                          <w:szCs w:val="28"/>
                        </w:rPr>
                      </w:pPr>
                      <w:r w:rsidRPr="00B94E9D">
                        <w:rPr>
                          <w:rFonts w:ascii="Times New Roman" w:hAnsi="Times New Roman" w:cs="Times New Roman"/>
                          <w:color w:val="002060"/>
                          <w:sz w:val="28"/>
                          <w:szCs w:val="28"/>
                        </w:rPr>
                        <w:t>Никогда не соглашайся куда-либо идти в сопровождении незнакомых людей, не садись в автомобиль с незнакомым человеком. Кричи изо всех сил, если кто-то просит тебя об этом, немедленно расскажи родителям.</w:t>
                      </w:r>
                    </w:p>
                    <w:p w:rsidR="00B94E9D" w:rsidRPr="00B94E9D" w:rsidRDefault="00B94E9D" w:rsidP="00B94E9D">
                      <w:pPr>
                        <w:pStyle w:val="a3"/>
                        <w:numPr>
                          <w:ilvl w:val="0"/>
                          <w:numId w:val="2"/>
                        </w:numPr>
                        <w:jc w:val="both"/>
                        <w:rPr>
                          <w:rFonts w:ascii="Times New Roman" w:hAnsi="Times New Roman" w:cs="Times New Roman"/>
                          <w:color w:val="002060"/>
                          <w:sz w:val="28"/>
                          <w:szCs w:val="28"/>
                        </w:rPr>
                      </w:pPr>
                      <w:r w:rsidRPr="00B94E9D">
                        <w:rPr>
                          <w:rFonts w:ascii="Times New Roman" w:hAnsi="Times New Roman" w:cs="Times New Roman"/>
                          <w:color w:val="002060"/>
                          <w:sz w:val="28"/>
                          <w:szCs w:val="28"/>
                        </w:rPr>
                        <w:t>Никогда не позволяй кому-то прикасаться к тебе. Сразу расскажи об этом родителям.</w:t>
                      </w:r>
                    </w:p>
                    <w:p w:rsidR="00B94E9D" w:rsidRDefault="00B94E9D" w:rsidP="00B94E9D">
                      <w:pPr>
                        <w:jc w:val="both"/>
                        <w:rPr>
                          <w:rFonts w:ascii="Times New Roman" w:hAnsi="Times New Roman" w:cs="Times New Roman"/>
                          <w:color w:val="002060"/>
                          <w:sz w:val="28"/>
                          <w:szCs w:val="28"/>
                        </w:rPr>
                      </w:pPr>
                      <w:r>
                        <w:rPr>
                          <w:rFonts w:ascii="Times New Roman" w:hAnsi="Times New Roman" w:cs="Times New Roman"/>
                          <w:color w:val="002060"/>
                          <w:sz w:val="28"/>
                          <w:szCs w:val="28"/>
                        </w:rPr>
                        <w:t>Для детей школьного возраста:</w:t>
                      </w:r>
                    </w:p>
                    <w:p w:rsidR="00B94E9D" w:rsidRDefault="00B94E9D" w:rsidP="00B94E9D">
                      <w:pPr>
                        <w:pStyle w:val="a3"/>
                        <w:numPr>
                          <w:ilvl w:val="0"/>
                          <w:numId w:val="3"/>
                        </w:numPr>
                        <w:jc w:val="both"/>
                        <w:rPr>
                          <w:rFonts w:ascii="Times New Roman" w:hAnsi="Times New Roman" w:cs="Times New Roman"/>
                          <w:color w:val="002060"/>
                          <w:sz w:val="28"/>
                          <w:szCs w:val="28"/>
                        </w:rPr>
                      </w:pPr>
                      <w:r w:rsidRPr="00B94E9D">
                        <w:rPr>
                          <w:rFonts w:ascii="Times New Roman" w:hAnsi="Times New Roman" w:cs="Times New Roman"/>
                          <w:color w:val="002060"/>
                          <w:sz w:val="28"/>
                          <w:szCs w:val="28"/>
                        </w:rPr>
                        <w:t>Не обсуждай своих проблем с незнакомыми и малознакомыми людьми.</w:t>
                      </w:r>
                    </w:p>
                    <w:p w:rsidR="00B94E9D" w:rsidRDefault="00B94E9D" w:rsidP="00B94E9D">
                      <w:pPr>
                        <w:pStyle w:val="a3"/>
                        <w:numPr>
                          <w:ilvl w:val="0"/>
                          <w:numId w:val="3"/>
                        </w:numPr>
                        <w:jc w:val="both"/>
                        <w:rPr>
                          <w:rFonts w:ascii="Times New Roman" w:hAnsi="Times New Roman" w:cs="Times New Roman"/>
                          <w:color w:val="002060"/>
                          <w:sz w:val="28"/>
                          <w:szCs w:val="28"/>
                        </w:rPr>
                      </w:pPr>
                      <w:r w:rsidRPr="00B94E9D">
                        <w:rPr>
                          <w:rFonts w:ascii="Times New Roman" w:hAnsi="Times New Roman" w:cs="Times New Roman"/>
                          <w:color w:val="002060"/>
                          <w:sz w:val="28"/>
                          <w:szCs w:val="28"/>
                        </w:rPr>
                        <w:t>Если кто-то пытается ворваться в квартиру, звони в полицию, а затем открой окно и зови на помощь.</w:t>
                      </w:r>
                    </w:p>
                    <w:p w:rsidR="00B94E9D" w:rsidRPr="00B94E9D" w:rsidRDefault="00B94E9D" w:rsidP="00B94E9D">
                      <w:pPr>
                        <w:pStyle w:val="a3"/>
                        <w:numPr>
                          <w:ilvl w:val="0"/>
                          <w:numId w:val="3"/>
                        </w:numPr>
                        <w:jc w:val="both"/>
                        <w:rPr>
                          <w:rFonts w:ascii="Times New Roman" w:hAnsi="Times New Roman" w:cs="Times New Roman"/>
                          <w:color w:val="002060"/>
                          <w:sz w:val="28"/>
                          <w:szCs w:val="28"/>
                        </w:rPr>
                      </w:pPr>
                      <w:r w:rsidRPr="00B94E9D">
                        <w:rPr>
                          <w:rFonts w:ascii="Times New Roman" w:hAnsi="Times New Roman" w:cs="Times New Roman"/>
                          <w:color w:val="002060"/>
                          <w:sz w:val="28"/>
                          <w:szCs w:val="28"/>
                        </w:rPr>
                        <w:t>Если люди в автомобиле спрашивают тебя, как куда-нибудь доехать, не подходи близко и не соглашайся сопровождать их.</w:t>
                      </w:r>
                    </w:p>
                    <w:p w:rsidR="00B94E9D" w:rsidRDefault="00B94E9D" w:rsidP="00B94E9D">
                      <w:pPr>
                        <w:jc w:val="center"/>
                        <w:rPr>
                          <w:rFonts w:ascii="Times New Roman" w:hAnsi="Times New Roman" w:cs="Times New Roman"/>
                          <w:b/>
                          <w:color w:val="002060"/>
                          <w:sz w:val="36"/>
                          <w:szCs w:val="36"/>
                        </w:rPr>
                      </w:pPr>
                    </w:p>
                    <w:p w:rsidR="00B94E9D" w:rsidRDefault="00B94E9D" w:rsidP="00B94E9D">
                      <w:pPr>
                        <w:jc w:val="center"/>
                        <w:rPr>
                          <w:rFonts w:ascii="Times New Roman" w:hAnsi="Times New Roman" w:cs="Times New Roman"/>
                          <w:b/>
                          <w:color w:val="002060"/>
                          <w:sz w:val="36"/>
                          <w:szCs w:val="36"/>
                        </w:rPr>
                      </w:pPr>
                    </w:p>
                    <w:p w:rsidR="00B94E9D" w:rsidRDefault="00B94E9D" w:rsidP="00B94E9D">
                      <w:pPr>
                        <w:jc w:val="center"/>
                        <w:rPr>
                          <w:rFonts w:ascii="Times New Roman" w:hAnsi="Times New Roman" w:cs="Times New Roman"/>
                          <w:b/>
                          <w:color w:val="002060"/>
                          <w:sz w:val="36"/>
                          <w:szCs w:val="36"/>
                        </w:rPr>
                      </w:pPr>
                    </w:p>
                    <w:p w:rsidR="00B94E9D" w:rsidRDefault="00B94E9D" w:rsidP="00B94E9D">
                      <w:pPr>
                        <w:jc w:val="center"/>
                        <w:rPr>
                          <w:rFonts w:ascii="Times New Roman" w:hAnsi="Times New Roman" w:cs="Times New Roman"/>
                          <w:b/>
                          <w:color w:val="002060"/>
                          <w:sz w:val="36"/>
                          <w:szCs w:val="36"/>
                        </w:rPr>
                      </w:pPr>
                    </w:p>
                    <w:p w:rsidR="00B94E9D" w:rsidRDefault="00B94E9D" w:rsidP="00B94E9D">
                      <w:pPr>
                        <w:jc w:val="center"/>
                        <w:rPr>
                          <w:rFonts w:ascii="Times New Roman" w:hAnsi="Times New Roman" w:cs="Times New Roman"/>
                          <w:b/>
                          <w:color w:val="002060"/>
                          <w:sz w:val="36"/>
                          <w:szCs w:val="36"/>
                        </w:rPr>
                      </w:pPr>
                    </w:p>
                    <w:p w:rsidR="00B94E9D" w:rsidRDefault="00B94E9D" w:rsidP="00B94E9D">
                      <w:pPr>
                        <w:jc w:val="center"/>
                        <w:rPr>
                          <w:rFonts w:ascii="Times New Roman" w:hAnsi="Times New Roman" w:cs="Times New Roman"/>
                          <w:b/>
                          <w:color w:val="002060"/>
                          <w:sz w:val="36"/>
                          <w:szCs w:val="36"/>
                        </w:rPr>
                      </w:pPr>
                    </w:p>
                    <w:p w:rsidR="00B94E9D" w:rsidRDefault="00B94E9D" w:rsidP="00B94E9D">
                      <w:pPr>
                        <w:jc w:val="center"/>
                        <w:rPr>
                          <w:rFonts w:ascii="Times New Roman" w:hAnsi="Times New Roman" w:cs="Times New Roman"/>
                          <w:b/>
                          <w:color w:val="002060"/>
                          <w:sz w:val="36"/>
                          <w:szCs w:val="36"/>
                        </w:rPr>
                      </w:pPr>
                    </w:p>
                    <w:p w:rsidR="00B94E9D" w:rsidRDefault="00B94E9D" w:rsidP="00B94E9D">
                      <w:pPr>
                        <w:jc w:val="center"/>
                        <w:rPr>
                          <w:rFonts w:ascii="Times New Roman" w:hAnsi="Times New Roman" w:cs="Times New Roman"/>
                          <w:b/>
                          <w:color w:val="002060"/>
                          <w:sz w:val="36"/>
                          <w:szCs w:val="36"/>
                        </w:rPr>
                      </w:pPr>
                    </w:p>
                    <w:p w:rsidR="00B94E9D" w:rsidRDefault="00B94E9D" w:rsidP="00B94E9D">
                      <w:pPr>
                        <w:jc w:val="center"/>
                        <w:rPr>
                          <w:rFonts w:ascii="Times New Roman" w:hAnsi="Times New Roman" w:cs="Times New Roman"/>
                          <w:b/>
                          <w:color w:val="002060"/>
                          <w:sz w:val="36"/>
                          <w:szCs w:val="36"/>
                        </w:rPr>
                      </w:pPr>
                    </w:p>
                    <w:p w:rsidR="00B94E9D" w:rsidRPr="00B94E9D" w:rsidRDefault="00B94E9D" w:rsidP="00B94E9D">
                      <w:pPr>
                        <w:jc w:val="center"/>
                        <w:rPr>
                          <w:rFonts w:ascii="Times New Roman" w:hAnsi="Times New Roman" w:cs="Times New Roman"/>
                          <w:b/>
                          <w:color w:val="002060"/>
                          <w:sz w:val="36"/>
                          <w:szCs w:val="36"/>
                        </w:rPr>
                      </w:pPr>
                    </w:p>
                  </w:txbxContent>
                </v:textbox>
              </v:rect>
            </w:pict>
          </mc:Fallback>
        </mc:AlternateContent>
      </w:r>
      <w:r w:rsidRPr="00B94E9D">
        <w:drawing>
          <wp:anchor distT="0" distB="0" distL="114300" distR="114300" simplePos="0" relativeHeight="251660288" behindDoc="0" locked="0" layoutInCell="1" allowOverlap="1">
            <wp:simplePos x="0" y="0"/>
            <wp:positionH relativeFrom="margin">
              <wp:align>left</wp:align>
            </wp:positionH>
            <wp:positionV relativeFrom="paragraph">
              <wp:posOffset>209550</wp:posOffset>
            </wp:positionV>
            <wp:extent cx="7181850" cy="9915525"/>
            <wp:effectExtent l="0" t="0" r="0" b="9525"/>
            <wp:wrapThrough wrapText="bothSides">
              <wp:wrapPolygon edited="0">
                <wp:start x="0" y="0"/>
                <wp:lineTo x="0" y="21579"/>
                <wp:lineTo x="21543" y="21579"/>
                <wp:lineTo x="21543" y="0"/>
                <wp:lineTo x="0" y="0"/>
              </wp:wrapPolygon>
            </wp:wrapThrough>
            <wp:docPr id="4" name="Рисунок 4" descr="https://abrakadabra.fun/uploads/posts/2022-02/1645630362_2-abrakadabra-fun-p-titulnii-list-dlya-detskogo-sada-shablon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brakadabra.fun/uploads/posts/2022-02/1645630362_2-abrakadabra-fun-p-titulnii-list-dlya-detskogo-sada-shabloni-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81850" cy="9915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420" w:rsidRDefault="00905420">
      <w:pPr>
        <w:sectPr w:rsidR="00905420" w:rsidSect="00B94E9D">
          <w:pgSz w:w="11906" w:h="16838"/>
          <w:pgMar w:top="142" w:right="284" w:bottom="425" w:left="425" w:header="709" w:footer="709" w:gutter="0"/>
          <w:cols w:space="708"/>
          <w:docGrid w:linePitch="360"/>
        </w:sectPr>
      </w:pPr>
    </w:p>
    <w:p w:rsidR="00B94E9D" w:rsidRDefault="00905420">
      <w:r>
        <w:rPr>
          <w:noProof/>
          <w:lang w:eastAsia="ru-RU"/>
        </w:rPr>
        <w:lastRenderedPageBreak/>
        <mc:AlternateContent>
          <mc:Choice Requires="wps">
            <w:drawing>
              <wp:anchor distT="0" distB="0" distL="114300" distR="114300" simplePos="0" relativeHeight="251663360" behindDoc="0" locked="0" layoutInCell="1" allowOverlap="1">
                <wp:simplePos x="0" y="0"/>
                <wp:positionH relativeFrom="column">
                  <wp:posOffset>3329305</wp:posOffset>
                </wp:positionH>
                <wp:positionV relativeFrom="paragraph">
                  <wp:posOffset>2019935</wp:posOffset>
                </wp:positionV>
                <wp:extent cx="6181725" cy="3419475"/>
                <wp:effectExtent l="0" t="0" r="28575" b="28575"/>
                <wp:wrapNone/>
                <wp:docPr id="7" name="Прямоугольник 7"/>
                <wp:cNvGraphicFramePr/>
                <a:graphic xmlns:a="http://schemas.openxmlformats.org/drawingml/2006/main">
                  <a:graphicData uri="http://schemas.microsoft.com/office/word/2010/wordprocessingShape">
                    <wps:wsp>
                      <wps:cNvSpPr/>
                      <wps:spPr>
                        <a:xfrm>
                          <a:off x="0" y="0"/>
                          <a:ext cx="6181725" cy="3419475"/>
                        </a:xfrm>
                        <a:prstGeom prst="rect">
                          <a:avLst/>
                        </a:prstGeom>
                      </wps:spPr>
                      <wps:style>
                        <a:lnRef idx="2">
                          <a:schemeClr val="accent6"/>
                        </a:lnRef>
                        <a:fillRef idx="1">
                          <a:schemeClr val="lt1"/>
                        </a:fillRef>
                        <a:effectRef idx="0">
                          <a:schemeClr val="accent6"/>
                        </a:effectRef>
                        <a:fontRef idx="minor">
                          <a:schemeClr val="dk1"/>
                        </a:fontRef>
                      </wps:style>
                      <wps:txbx>
                        <w:txbxContent>
                          <w:p w:rsidR="00905420" w:rsidRDefault="00905420" w:rsidP="00905420">
                            <w:pPr>
                              <w:jc w:val="center"/>
                              <w:rPr>
                                <w:rFonts w:ascii="Times New Roman" w:hAnsi="Times New Roman" w:cs="Times New Roman"/>
                                <w:b/>
                                <w:color w:val="002060"/>
                                <w:sz w:val="36"/>
                                <w:szCs w:val="36"/>
                              </w:rPr>
                            </w:pPr>
                            <w:r w:rsidRPr="00905420">
                              <w:rPr>
                                <w:rFonts w:ascii="Times New Roman" w:hAnsi="Times New Roman" w:cs="Times New Roman"/>
                                <w:b/>
                                <w:color w:val="002060"/>
                                <w:sz w:val="36"/>
                                <w:szCs w:val="36"/>
                                <w:highlight w:val="cyan"/>
                              </w:rPr>
                              <w:t>Правила</w:t>
                            </w:r>
                            <w:r w:rsidRPr="00905420">
                              <w:rPr>
                                <w:rFonts w:ascii="Times New Roman" w:hAnsi="Times New Roman" w:cs="Times New Roman"/>
                                <w:b/>
                                <w:color w:val="002060"/>
                                <w:sz w:val="36"/>
                                <w:szCs w:val="36"/>
                                <w:highlight w:val="cyan"/>
                              </w:rPr>
                              <w:t xml:space="preserve"> пожарной безопасности дома:</w:t>
                            </w:r>
                          </w:p>
                          <w:p w:rsidR="00905420" w:rsidRPr="00905420" w:rsidRDefault="00905420" w:rsidP="00905420">
                            <w:pPr>
                              <w:pStyle w:val="a3"/>
                              <w:numPr>
                                <w:ilvl w:val="0"/>
                                <w:numId w:val="4"/>
                              </w:numPr>
                              <w:jc w:val="both"/>
                              <w:rPr>
                                <w:rFonts w:ascii="Times New Roman" w:hAnsi="Times New Roman" w:cs="Times New Roman"/>
                                <w:b/>
                                <w:color w:val="002060"/>
                                <w:sz w:val="36"/>
                                <w:szCs w:val="36"/>
                              </w:rPr>
                            </w:pPr>
                            <w:r w:rsidRPr="00905420">
                              <w:rPr>
                                <w:rFonts w:ascii="Times New Roman" w:hAnsi="Times New Roman" w:cs="Times New Roman"/>
                                <w:sz w:val="28"/>
                                <w:szCs w:val="28"/>
                              </w:rPr>
                              <w:t>Не оставляйте без присмотра детей дошкольного и младшего школьного возраста, не позволяйте им пользоваться легковоспламеняющимися материалами;</w:t>
                            </w:r>
                          </w:p>
                          <w:p w:rsidR="00905420" w:rsidRPr="00905420" w:rsidRDefault="00905420" w:rsidP="00905420">
                            <w:pPr>
                              <w:pStyle w:val="a3"/>
                              <w:numPr>
                                <w:ilvl w:val="0"/>
                                <w:numId w:val="4"/>
                              </w:numPr>
                              <w:jc w:val="both"/>
                              <w:rPr>
                                <w:rFonts w:ascii="Times New Roman" w:hAnsi="Times New Roman" w:cs="Times New Roman"/>
                                <w:b/>
                                <w:color w:val="002060"/>
                                <w:sz w:val="36"/>
                                <w:szCs w:val="36"/>
                              </w:rPr>
                            </w:pPr>
                            <w:r w:rsidRPr="00905420">
                              <w:rPr>
                                <w:rFonts w:ascii="Times New Roman" w:hAnsi="Times New Roman" w:cs="Times New Roman"/>
                                <w:sz w:val="28"/>
                                <w:szCs w:val="28"/>
                              </w:rPr>
                              <w:t>Следите за газовыми и электрическими приборами.</w:t>
                            </w:r>
                          </w:p>
                          <w:p w:rsidR="00905420" w:rsidRPr="00905420" w:rsidRDefault="00905420" w:rsidP="00905420">
                            <w:pPr>
                              <w:pStyle w:val="a3"/>
                              <w:numPr>
                                <w:ilvl w:val="0"/>
                                <w:numId w:val="4"/>
                              </w:numPr>
                              <w:jc w:val="both"/>
                              <w:rPr>
                                <w:rFonts w:ascii="Times New Roman" w:hAnsi="Times New Roman" w:cs="Times New Roman"/>
                                <w:b/>
                                <w:color w:val="002060"/>
                                <w:sz w:val="36"/>
                                <w:szCs w:val="36"/>
                              </w:rPr>
                            </w:pPr>
                            <w:r w:rsidRPr="00905420">
                              <w:rPr>
                                <w:rFonts w:ascii="Times New Roman" w:hAnsi="Times New Roman" w:cs="Times New Roman"/>
                                <w:sz w:val="28"/>
                                <w:szCs w:val="28"/>
                              </w:rPr>
                              <w:t>Не играть с легко воспламеняющимися предметами и жидкостями (спички, зажигалки, аэрозоли и т.д.);</w:t>
                            </w:r>
                          </w:p>
                          <w:p w:rsidR="00905420" w:rsidRPr="00905420" w:rsidRDefault="00905420" w:rsidP="00905420">
                            <w:pPr>
                              <w:pStyle w:val="a3"/>
                              <w:numPr>
                                <w:ilvl w:val="0"/>
                                <w:numId w:val="4"/>
                              </w:numPr>
                              <w:jc w:val="both"/>
                              <w:rPr>
                                <w:rFonts w:ascii="Times New Roman" w:hAnsi="Times New Roman" w:cs="Times New Roman"/>
                                <w:b/>
                                <w:color w:val="002060"/>
                                <w:sz w:val="36"/>
                                <w:szCs w:val="36"/>
                              </w:rPr>
                            </w:pPr>
                            <w:r w:rsidRPr="00905420">
                              <w:rPr>
                                <w:rFonts w:ascii="Times New Roman" w:hAnsi="Times New Roman" w:cs="Times New Roman"/>
                                <w:sz w:val="28"/>
                                <w:szCs w:val="28"/>
                              </w:rPr>
                              <w:t>Не поворачивать вентили газовой плиты и колонки;</w:t>
                            </w:r>
                          </w:p>
                          <w:p w:rsidR="00905420" w:rsidRPr="00905420" w:rsidRDefault="00905420" w:rsidP="00905420">
                            <w:pPr>
                              <w:pStyle w:val="a3"/>
                              <w:numPr>
                                <w:ilvl w:val="0"/>
                                <w:numId w:val="4"/>
                              </w:numPr>
                              <w:jc w:val="both"/>
                              <w:rPr>
                                <w:rFonts w:ascii="Times New Roman" w:hAnsi="Times New Roman" w:cs="Times New Roman"/>
                                <w:b/>
                                <w:color w:val="002060"/>
                                <w:sz w:val="36"/>
                                <w:szCs w:val="36"/>
                              </w:rPr>
                            </w:pPr>
                            <w:r w:rsidRPr="00905420">
                              <w:rPr>
                                <w:rFonts w:ascii="Times New Roman" w:hAnsi="Times New Roman" w:cs="Times New Roman"/>
                                <w:sz w:val="28"/>
                                <w:szCs w:val="28"/>
                              </w:rPr>
                              <w:t>Не трогать режущие и колющие предметы (ножи, ножницы, иголки и т.д.).</w:t>
                            </w:r>
                          </w:p>
                          <w:p w:rsidR="00905420" w:rsidRPr="00905420" w:rsidRDefault="00905420" w:rsidP="00905420">
                            <w:pPr>
                              <w:jc w:val="center"/>
                              <w:rPr>
                                <w:rFonts w:ascii="Times New Roman" w:hAnsi="Times New Roman" w:cs="Times New Roman"/>
                                <w:b/>
                                <w:color w:val="002060"/>
                                <w:sz w:val="36"/>
                                <w:szCs w:val="36"/>
                              </w:rPr>
                            </w:pPr>
                            <w:r w:rsidRPr="00905420">
                              <w:rPr>
                                <w:rFonts w:ascii="Times New Roman" w:hAnsi="Times New Roman" w:cs="Times New Roman"/>
                                <w:b/>
                                <w:color w:val="002060"/>
                                <w:sz w:val="36"/>
                                <w:szCs w:val="36"/>
                              </w:rPr>
                              <w:t>В случае обнаружения пожара незамедлительно звоните 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28" style="position:absolute;margin-left:262.15pt;margin-top:159.05pt;width:486.75pt;height:26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" fillcolor="white [3201]" strokecolor="#70ad47 [3209]" strokeweight="1pt">
                <v:textbox>
                  <w:txbxContent>
                    <w:p w:rsidR="00905420" w:rsidRDefault="00905420" w:rsidP="00905420">
                      <w:pPr>
                        <w:jc w:val="center"/>
                        <w:rPr>
                          <w:rFonts w:ascii="Times New Roman" w:hAnsi="Times New Roman" w:cs="Times New Roman"/>
                          <w:b/>
                          <w:color w:val="002060"/>
                          <w:sz w:val="36"/>
                          <w:szCs w:val="36"/>
                        </w:rPr>
                      </w:pPr>
                      <w:r w:rsidRPr="00905420">
                        <w:rPr>
                          <w:rFonts w:ascii="Times New Roman" w:hAnsi="Times New Roman" w:cs="Times New Roman"/>
                          <w:b/>
                          <w:color w:val="002060"/>
                          <w:sz w:val="36"/>
                          <w:szCs w:val="36"/>
                          <w:highlight w:val="cyan"/>
                        </w:rPr>
                        <w:t>Правила</w:t>
                      </w:r>
                      <w:r w:rsidRPr="00905420">
                        <w:rPr>
                          <w:rFonts w:ascii="Times New Roman" w:hAnsi="Times New Roman" w:cs="Times New Roman"/>
                          <w:b/>
                          <w:color w:val="002060"/>
                          <w:sz w:val="36"/>
                          <w:szCs w:val="36"/>
                          <w:highlight w:val="cyan"/>
                        </w:rPr>
                        <w:t xml:space="preserve"> пожарной безопасности дома:</w:t>
                      </w:r>
                    </w:p>
                    <w:p w:rsidR="00905420" w:rsidRPr="00905420" w:rsidRDefault="00905420" w:rsidP="00905420">
                      <w:pPr>
                        <w:pStyle w:val="a3"/>
                        <w:numPr>
                          <w:ilvl w:val="0"/>
                          <w:numId w:val="4"/>
                        </w:numPr>
                        <w:jc w:val="both"/>
                        <w:rPr>
                          <w:rFonts w:ascii="Times New Roman" w:hAnsi="Times New Roman" w:cs="Times New Roman"/>
                          <w:b/>
                          <w:color w:val="002060"/>
                          <w:sz w:val="36"/>
                          <w:szCs w:val="36"/>
                        </w:rPr>
                      </w:pPr>
                      <w:r w:rsidRPr="00905420">
                        <w:rPr>
                          <w:rFonts w:ascii="Times New Roman" w:hAnsi="Times New Roman" w:cs="Times New Roman"/>
                          <w:sz w:val="28"/>
                          <w:szCs w:val="28"/>
                        </w:rPr>
                        <w:t>Не оставляйте без присмотра детей дошкольного и младшего школьного возраста, не позволяйте им пользоваться легковоспламеняющимися материалами;</w:t>
                      </w:r>
                    </w:p>
                    <w:p w:rsidR="00905420" w:rsidRPr="00905420" w:rsidRDefault="00905420" w:rsidP="00905420">
                      <w:pPr>
                        <w:pStyle w:val="a3"/>
                        <w:numPr>
                          <w:ilvl w:val="0"/>
                          <w:numId w:val="4"/>
                        </w:numPr>
                        <w:jc w:val="both"/>
                        <w:rPr>
                          <w:rFonts w:ascii="Times New Roman" w:hAnsi="Times New Roman" w:cs="Times New Roman"/>
                          <w:b/>
                          <w:color w:val="002060"/>
                          <w:sz w:val="36"/>
                          <w:szCs w:val="36"/>
                        </w:rPr>
                      </w:pPr>
                      <w:r w:rsidRPr="00905420">
                        <w:rPr>
                          <w:rFonts w:ascii="Times New Roman" w:hAnsi="Times New Roman" w:cs="Times New Roman"/>
                          <w:sz w:val="28"/>
                          <w:szCs w:val="28"/>
                        </w:rPr>
                        <w:t>Следите за газовыми и электрическими приборами.</w:t>
                      </w:r>
                    </w:p>
                    <w:p w:rsidR="00905420" w:rsidRPr="00905420" w:rsidRDefault="00905420" w:rsidP="00905420">
                      <w:pPr>
                        <w:pStyle w:val="a3"/>
                        <w:numPr>
                          <w:ilvl w:val="0"/>
                          <w:numId w:val="4"/>
                        </w:numPr>
                        <w:jc w:val="both"/>
                        <w:rPr>
                          <w:rFonts w:ascii="Times New Roman" w:hAnsi="Times New Roman" w:cs="Times New Roman"/>
                          <w:b/>
                          <w:color w:val="002060"/>
                          <w:sz w:val="36"/>
                          <w:szCs w:val="36"/>
                        </w:rPr>
                      </w:pPr>
                      <w:r w:rsidRPr="00905420">
                        <w:rPr>
                          <w:rFonts w:ascii="Times New Roman" w:hAnsi="Times New Roman" w:cs="Times New Roman"/>
                          <w:sz w:val="28"/>
                          <w:szCs w:val="28"/>
                        </w:rPr>
                        <w:t>Не играть с легко воспламеняющимися предметами и жидкостями (спички, зажигалки, аэрозоли и т.д.);</w:t>
                      </w:r>
                    </w:p>
                    <w:p w:rsidR="00905420" w:rsidRPr="00905420" w:rsidRDefault="00905420" w:rsidP="00905420">
                      <w:pPr>
                        <w:pStyle w:val="a3"/>
                        <w:numPr>
                          <w:ilvl w:val="0"/>
                          <w:numId w:val="4"/>
                        </w:numPr>
                        <w:jc w:val="both"/>
                        <w:rPr>
                          <w:rFonts w:ascii="Times New Roman" w:hAnsi="Times New Roman" w:cs="Times New Roman"/>
                          <w:b/>
                          <w:color w:val="002060"/>
                          <w:sz w:val="36"/>
                          <w:szCs w:val="36"/>
                        </w:rPr>
                      </w:pPr>
                      <w:r w:rsidRPr="00905420">
                        <w:rPr>
                          <w:rFonts w:ascii="Times New Roman" w:hAnsi="Times New Roman" w:cs="Times New Roman"/>
                          <w:sz w:val="28"/>
                          <w:szCs w:val="28"/>
                        </w:rPr>
                        <w:t>Не поворачивать вентили газовой плиты и колонки;</w:t>
                      </w:r>
                    </w:p>
                    <w:p w:rsidR="00905420" w:rsidRPr="00905420" w:rsidRDefault="00905420" w:rsidP="00905420">
                      <w:pPr>
                        <w:pStyle w:val="a3"/>
                        <w:numPr>
                          <w:ilvl w:val="0"/>
                          <w:numId w:val="4"/>
                        </w:numPr>
                        <w:jc w:val="both"/>
                        <w:rPr>
                          <w:rFonts w:ascii="Times New Roman" w:hAnsi="Times New Roman" w:cs="Times New Roman"/>
                          <w:b/>
                          <w:color w:val="002060"/>
                          <w:sz w:val="36"/>
                          <w:szCs w:val="36"/>
                        </w:rPr>
                      </w:pPr>
                      <w:r w:rsidRPr="00905420">
                        <w:rPr>
                          <w:rFonts w:ascii="Times New Roman" w:hAnsi="Times New Roman" w:cs="Times New Roman"/>
                          <w:sz w:val="28"/>
                          <w:szCs w:val="28"/>
                        </w:rPr>
                        <w:t>Не трогать режущие и колющие предметы (ножи, ножницы, иголки и т.д.).</w:t>
                      </w:r>
                    </w:p>
                    <w:p w:rsidR="00905420" w:rsidRPr="00905420" w:rsidRDefault="00905420" w:rsidP="00905420">
                      <w:pPr>
                        <w:jc w:val="center"/>
                        <w:rPr>
                          <w:rFonts w:ascii="Times New Roman" w:hAnsi="Times New Roman" w:cs="Times New Roman"/>
                          <w:b/>
                          <w:color w:val="002060"/>
                          <w:sz w:val="36"/>
                          <w:szCs w:val="36"/>
                        </w:rPr>
                      </w:pPr>
                      <w:r w:rsidRPr="00905420">
                        <w:rPr>
                          <w:rFonts w:ascii="Times New Roman" w:hAnsi="Times New Roman" w:cs="Times New Roman"/>
                          <w:b/>
                          <w:color w:val="002060"/>
                          <w:sz w:val="36"/>
                          <w:szCs w:val="36"/>
                        </w:rPr>
                        <w:t>В случае обнаружения пожара незамедлительно звоните 01.</w:t>
                      </w:r>
                    </w:p>
                  </w:txbxContent>
                </v:textbox>
              </v:rect>
            </w:pict>
          </mc:Fallback>
        </mc:AlternateContent>
      </w:r>
      <w:r w:rsidRPr="00905420">
        <w:drawing>
          <wp:anchor distT="0" distB="0" distL="114300" distR="114300" simplePos="0" relativeHeight="251662336" behindDoc="0" locked="0" layoutInCell="1" allowOverlap="1" wp14:anchorId="6849DD3A" wp14:editId="74B8DA80">
            <wp:simplePos x="0" y="0"/>
            <wp:positionH relativeFrom="margin">
              <wp:posOffset>233680</wp:posOffset>
            </wp:positionH>
            <wp:positionV relativeFrom="paragraph">
              <wp:posOffset>0</wp:posOffset>
            </wp:positionV>
            <wp:extent cx="10134600" cy="7239000"/>
            <wp:effectExtent l="0" t="0" r="0" b="0"/>
            <wp:wrapThrough wrapText="bothSides">
              <wp:wrapPolygon edited="0">
                <wp:start x="0" y="0"/>
                <wp:lineTo x="0" y="21543"/>
                <wp:lineTo x="21559" y="21543"/>
                <wp:lineTo x="21559" y="0"/>
                <wp:lineTo x="0" y="0"/>
              </wp:wrapPolygon>
            </wp:wrapThrough>
            <wp:docPr id="6" name="Рисунок 6" descr="https://catherineasquithgallery.com/uploads/posts/2021-02/1613682093_1-p-fon-dlya-prezentatsii-pozharnie-dlya-dete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atherineasquithgallery.com/uploads/posts/2021-02/1613682093_1-p-fon-dlya-prezentatsii-pozharnie-dlya-detei-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34600" cy="723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4E9D" w:rsidRDefault="00874E7F">
      <w:r>
        <w:rPr>
          <w:noProof/>
          <w:lang w:eastAsia="ru-RU"/>
        </w:rPr>
        <w:lastRenderedPageBreak/>
        <mc:AlternateContent>
          <mc:Choice Requires="wps">
            <w:drawing>
              <wp:anchor distT="0" distB="0" distL="114300" distR="114300" simplePos="0" relativeHeight="251666432" behindDoc="0" locked="0" layoutInCell="1" allowOverlap="1">
                <wp:simplePos x="0" y="0"/>
                <wp:positionH relativeFrom="column">
                  <wp:posOffset>7444105</wp:posOffset>
                </wp:positionH>
                <wp:positionV relativeFrom="paragraph">
                  <wp:posOffset>2953385</wp:posOffset>
                </wp:positionV>
                <wp:extent cx="2628900" cy="1704975"/>
                <wp:effectExtent l="0" t="0" r="19050" b="28575"/>
                <wp:wrapNone/>
                <wp:docPr id="10" name="Прямоугольник 10"/>
                <wp:cNvGraphicFramePr/>
                <a:graphic xmlns:a="http://schemas.openxmlformats.org/drawingml/2006/main">
                  <a:graphicData uri="http://schemas.microsoft.com/office/word/2010/wordprocessingShape">
                    <wps:wsp>
                      <wps:cNvSpPr/>
                      <wps:spPr>
                        <a:xfrm>
                          <a:off x="0" y="0"/>
                          <a:ext cx="2628900" cy="1704975"/>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74E7F" w:rsidRDefault="00A44B42" w:rsidP="00874E7F">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РОИТЕЛИ! </w:t>
                            </w:r>
                            <w:r w:rsidRPr="00A44B42">
                              <w:rPr>
                                <w:rFonts w:ascii="Times New Roman" w:hAnsi="Times New Roman" w:cs="Times New Roman"/>
                                <w:b/>
                                <w:color w:val="FF0000"/>
                                <w:sz w:val="28"/>
                                <w:szCs w:val="28"/>
                              </w:rPr>
                              <w:t>ПОМНИТЕ!!!</w:t>
                            </w:r>
                          </w:p>
                          <w:p w:rsidR="00A44B42" w:rsidRDefault="00A44B42" w:rsidP="00874E7F">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Вы несёте ответственность за воспитание и безопасность своих детей</w:t>
                            </w:r>
                          </w:p>
                          <w:p w:rsidR="00A44B42" w:rsidRPr="00A44B42" w:rsidRDefault="00A44B42" w:rsidP="00874E7F">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(ст. 63 семейного кодекса РФ)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 o:spid="_x0000_s1029" style="position:absolute;margin-left:586.15pt;margin-top:232.55pt;width:207pt;height:13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" fillcolor="#deeaf6 [660]" strokecolor="#deeaf6 [660]" strokeweight="1pt">
                <v:textbox>
                  <w:txbxContent>
                    <w:p w:rsidR="00874E7F" w:rsidRDefault="00A44B42" w:rsidP="00874E7F">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РОИТЕЛИ! </w:t>
                      </w:r>
                      <w:r w:rsidRPr="00A44B42">
                        <w:rPr>
                          <w:rFonts w:ascii="Times New Roman" w:hAnsi="Times New Roman" w:cs="Times New Roman"/>
                          <w:b/>
                          <w:color w:val="FF0000"/>
                          <w:sz w:val="28"/>
                          <w:szCs w:val="28"/>
                        </w:rPr>
                        <w:t>ПОМНИТЕ!!!</w:t>
                      </w:r>
                    </w:p>
                    <w:p w:rsidR="00A44B42" w:rsidRDefault="00A44B42" w:rsidP="00874E7F">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Вы несёте ответственность за воспитание и безопасность своих детей</w:t>
                      </w:r>
                    </w:p>
                    <w:p w:rsidR="00A44B42" w:rsidRPr="00A44B42" w:rsidRDefault="00A44B42" w:rsidP="00874E7F">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(ст. 63 семейного кодекса РФ)</w:t>
                      </w:r>
                    </w:p>
                  </w:txbxContent>
                </v:textbox>
              </v:rect>
            </w:pict>
          </mc:Fallback>
        </mc:AlternateContent>
      </w:r>
      <w:r w:rsidRPr="00874E7F">
        <w:rPr>
          <w:noProof/>
          <w:highlight w:val="green"/>
          <w:lang w:eastAsia="ru-RU"/>
        </w:rPr>
        <mc:AlternateContent>
          <mc:Choice Requires="wps">
            <w:drawing>
              <wp:anchor distT="0" distB="0" distL="114300" distR="114300" simplePos="0" relativeHeight="251665408" behindDoc="0" locked="0" layoutInCell="1" allowOverlap="1">
                <wp:simplePos x="0" y="0"/>
                <wp:positionH relativeFrom="column">
                  <wp:posOffset>2176780</wp:posOffset>
                </wp:positionH>
                <wp:positionV relativeFrom="paragraph">
                  <wp:posOffset>1438910</wp:posOffset>
                </wp:positionV>
                <wp:extent cx="4943475" cy="5286375"/>
                <wp:effectExtent l="0" t="0" r="28575" b="28575"/>
                <wp:wrapNone/>
                <wp:docPr id="9" name="Прямоугольник 9"/>
                <wp:cNvGraphicFramePr/>
                <a:graphic xmlns:a="http://schemas.openxmlformats.org/drawingml/2006/main">
                  <a:graphicData uri="http://schemas.microsoft.com/office/word/2010/wordprocessingShape">
                    <wps:wsp>
                      <wps:cNvSpPr/>
                      <wps:spPr>
                        <a:xfrm>
                          <a:off x="0" y="0"/>
                          <a:ext cx="4943475" cy="5286375"/>
                        </a:xfrm>
                        <a:prstGeom prst="rect">
                          <a:avLst/>
                        </a:prstGeom>
                        <a:solidFill>
                          <a:schemeClr val="accent1">
                            <a:lumMod val="20000"/>
                            <a:lumOff val="80000"/>
                          </a:schemeClr>
                        </a:solidFill>
                        <a:ln>
                          <a:solidFill>
                            <a:schemeClr val="accent1">
                              <a:lumMod val="20000"/>
                              <a:lumOff val="80000"/>
                            </a:schemeClr>
                          </a:solidFill>
                        </a:ln>
                      </wps:spPr>
                      <wps:style>
                        <a:lnRef idx="2">
                          <a:schemeClr val="accent6"/>
                        </a:lnRef>
                        <a:fillRef idx="1">
                          <a:schemeClr val="lt1"/>
                        </a:fillRef>
                        <a:effectRef idx="0">
                          <a:schemeClr val="accent6"/>
                        </a:effectRef>
                        <a:fontRef idx="minor">
                          <a:schemeClr val="dk1"/>
                        </a:fontRef>
                      </wps:style>
                      <wps:txbx>
                        <w:txbxContent>
                          <w:p w:rsidR="00874E7F" w:rsidRPr="00874E7F" w:rsidRDefault="00874E7F" w:rsidP="00874E7F">
                            <w:pPr>
                              <w:jc w:val="center"/>
                              <w:rPr>
                                <w:rFonts w:ascii="Times New Roman" w:hAnsi="Times New Roman" w:cs="Times New Roman"/>
                                <w:b/>
                                <w:color w:val="002060"/>
                                <w:sz w:val="36"/>
                                <w:szCs w:val="36"/>
                              </w:rPr>
                            </w:pPr>
                            <w:r w:rsidRPr="00874E7F">
                              <w:rPr>
                                <w:rFonts w:ascii="Times New Roman" w:hAnsi="Times New Roman" w:cs="Times New Roman"/>
                                <w:b/>
                                <w:color w:val="002060"/>
                                <w:sz w:val="36"/>
                                <w:szCs w:val="36"/>
                                <w:highlight w:val="green"/>
                              </w:rPr>
                              <w:t>Меры безопасного поведения при работе с Интернетом:</w:t>
                            </w:r>
                          </w:p>
                          <w:p w:rsidR="00874E7F" w:rsidRDefault="00874E7F" w:rsidP="00874E7F">
                            <w:pPr>
                              <w:pStyle w:val="a3"/>
                              <w:numPr>
                                <w:ilvl w:val="0"/>
                                <w:numId w:val="5"/>
                              </w:numPr>
                              <w:jc w:val="both"/>
                              <w:rPr>
                                <w:rFonts w:ascii="Times New Roman" w:hAnsi="Times New Roman" w:cs="Times New Roman"/>
                                <w:sz w:val="32"/>
                                <w:szCs w:val="32"/>
                              </w:rPr>
                            </w:pPr>
                            <w:r w:rsidRPr="00874E7F">
                              <w:rPr>
                                <w:rFonts w:ascii="Times New Roman" w:hAnsi="Times New Roman" w:cs="Times New Roman"/>
                                <w:sz w:val="32"/>
                                <w:szCs w:val="32"/>
                              </w:rPr>
                              <w:t>Объясните детям, что общаться и вести себя в социальной сети необходимо так же осторожно, как и в реальной жизни.</w:t>
                            </w:r>
                          </w:p>
                          <w:p w:rsidR="00874E7F" w:rsidRDefault="00874E7F" w:rsidP="00874E7F">
                            <w:pPr>
                              <w:pStyle w:val="a3"/>
                              <w:numPr>
                                <w:ilvl w:val="0"/>
                                <w:numId w:val="5"/>
                              </w:numPr>
                              <w:jc w:val="both"/>
                              <w:rPr>
                                <w:rFonts w:ascii="Times New Roman" w:hAnsi="Times New Roman" w:cs="Times New Roman"/>
                                <w:sz w:val="32"/>
                                <w:szCs w:val="32"/>
                              </w:rPr>
                            </w:pPr>
                            <w:r w:rsidRPr="00874E7F">
                              <w:rPr>
                                <w:rFonts w:ascii="Times New Roman" w:hAnsi="Times New Roman" w:cs="Times New Roman"/>
                                <w:sz w:val="32"/>
                                <w:szCs w:val="32"/>
                              </w:rPr>
                              <w:t>Запретите детям оставлять в публичном доступе или отправлять незнакомцам по почте контактную информацию (телефон, адрес).</w:t>
                            </w:r>
                          </w:p>
                          <w:p w:rsidR="00874E7F" w:rsidRDefault="00874E7F" w:rsidP="00874E7F">
                            <w:pPr>
                              <w:pStyle w:val="a3"/>
                              <w:numPr>
                                <w:ilvl w:val="0"/>
                                <w:numId w:val="5"/>
                              </w:numPr>
                              <w:jc w:val="both"/>
                              <w:rPr>
                                <w:rFonts w:ascii="Times New Roman" w:hAnsi="Times New Roman" w:cs="Times New Roman"/>
                                <w:sz w:val="32"/>
                                <w:szCs w:val="32"/>
                              </w:rPr>
                            </w:pPr>
                            <w:r w:rsidRPr="00874E7F">
                              <w:rPr>
                                <w:rFonts w:ascii="Times New Roman" w:hAnsi="Times New Roman" w:cs="Times New Roman"/>
                                <w:sz w:val="32"/>
                                <w:szCs w:val="32"/>
                              </w:rPr>
                              <w:t>Объясните детям, что нельзя соглашаться на уговоры незнакомых людей о личной встрече. Подобные предложения лучше игнорировать, общение со слишком настойчивым человеком прекратить.</w:t>
                            </w:r>
                          </w:p>
                          <w:p w:rsidR="00874E7F" w:rsidRPr="00874E7F" w:rsidRDefault="00874E7F" w:rsidP="00874E7F">
                            <w:pPr>
                              <w:pStyle w:val="a3"/>
                              <w:numPr>
                                <w:ilvl w:val="0"/>
                                <w:numId w:val="5"/>
                              </w:numPr>
                              <w:jc w:val="both"/>
                              <w:rPr>
                                <w:rFonts w:ascii="Times New Roman" w:hAnsi="Times New Roman" w:cs="Times New Roman"/>
                                <w:sz w:val="32"/>
                                <w:szCs w:val="32"/>
                              </w:rPr>
                            </w:pPr>
                            <w:r w:rsidRPr="00874E7F">
                              <w:rPr>
                                <w:rFonts w:ascii="Times New Roman" w:hAnsi="Times New Roman" w:cs="Times New Roman"/>
                                <w:sz w:val="32"/>
                                <w:szCs w:val="32"/>
                              </w:rPr>
                              <w:t>Просматривайте сайты, которыми часто пользуется ваш ребёнок, с целью недопущения вовлечения ребёнка в неформальные организации.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30" style="position:absolute;margin-left:171.4pt;margin-top:113.3pt;width:389.25pt;height:41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" fillcolor="#deeaf6 [660]" strokecolor="#deeaf6 [660]" strokeweight="1pt">
                <v:textbox>
                  <w:txbxContent>
                    <w:p w:rsidR="00874E7F" w:rsidRPr="00874E7F" w:rsidRDefault="00874E7F" w:rsidP="00874E7F">
                      <w:pPr>
                        <w:jc w:val="center"/>
                        <w:rPr>
                          <w:rFonts w:ascii="Times New Roman" w:hAnsi="Times New Roman" w:cs="Times New Roman"/>
                          <w:b/>
                          <w:color w:val="002060"/>
                          <w:sz w:val="36"/>
                          <w:szCs w:val="36"/>
                        </w:rPr>
                      </w:pPr>
                      <w:r w:rsidRPr="00874E7F">
                        <w:rPr>
                          <w:rFonts w:ascii="Times New Roman" w:hAnsi="Times New Roman" w:cs="Times New Roman"/>
                          <w:b/>
                          <w:color w:val="002060"/>
                          <w:sz w:val="36"/>
                          <w:szCs w:val="36"/>
                          <w:highlight w:val="green"/>
                        </w:rPr>
                        <w:t>Меры безопасного поведения при работе с Интернетом:</w:t>
                      </w:r>
                    </w:p>
                    <w:p w:rsidR="00874E7F" w:rsidRDefault="00874E7F" w:rsidP="00874E7F">
                      <w:pPr>
                        <w:pStyle w:val="a3"/>
                        <w:numPr>
                          <w:ilvl w:val="0"/>
                          <w:numId w:val="5"/>
                        </w:numPr>
                        <w:jc w:val="both"/>
                        <w:rPr>
                          <w:rFonts w:ascii="Times New Roman" w:hAnsi="Times New Roman" w:cs="Times New Roman"/>
                          <w:sz w:val="32"/>
                          <w:szCs w:val="32"/>
                        </w:rPr>
                      </w:pPr>
                      <w:r w:rsidRPr="00874E7F">
                        <w:rPr>
                          <w:rFonts w:ascii="Times New Roman" w:hAnsi="Times New Roman" w:cs="Times New Roman"/>
                          <w:sz w:val="32"/>
                          <w:szCs w:val="32"/>
                        </w:rPr>
                        <w:t>Объясните детям, что общаться и вести себя в социальной сети необходимо так же осторожно, как и в реальной жизни.</w:t>
                      </w:r>
                    </w:p>
                    <w:p w:rsidR="00874E7F" w:rsidRDefault="00874E7F" w:rsidP="00874E7F">
                      <w:pPr>
                        <w:pStyle w:val="a3"/>
                        <w:numPr>
                          <w:ilvl w:val="0"/>
                          <w:numId w:val="5"/>
                        </w:numPr>
                        <w:jc w:val="both"/>
                        <w:rPr>
                          <w:rFonts w:ascii="Times New Roman" w:hAnsi="Times New Roman" w:cs="Times New Roman"/>
                          <w:sz w:val="32"/>
                          <w:szCs w:val="32"/>
                        </w:rPr>
                      </w:pPr>
                      <w:r w:rsidRPr="00874E7F">
                        <w:rPr>
                          <w:rFonts w:ascii="Times New Roman" w:hAnsi="Times New Roman" w:cs="Times New Roman"/>
                          <w:sz w:val="32"/>
                          <w:szCs w:val="32"/>
                        </w:rPr>
                        <w:t>Запретите детям оставлять в публичном доступе или отправлять незнакомцам по почте контактную информацию (телефон, адрес).</w:t>
                      </w:r>
                    </w:p>
                    <w:p w:rsidR="00874E7F" w:rsidRDefault="00874E7F" w:rsidP="00874E7F">
                      <w:pPr>
                        <w:pStyle w:val="a3"/>
                        <w:numPr>
                          <w:ilvl w:val="0"/>
                          <w:numId w:val="5"/>
                        </w:numPr>
                        <w:jc w:val="both"/>
                        <w:rPr>
                          <w:rFonts w:ascii="Times New Roman" w:hAnsi="Times New Roman" w:cs="Times New Roman"/>
                          <w:sz w:val="32"/>
                          <w:szCs w:val="32"/>
                        </w:rPr>
                      </w:pPr>
                      <w:r w:rsidRPr="00874E7F">
                        <w:rPr>
                          <w:rFonts w:ascii="Times New Roman" w:hAnsi="Times New Roman" w:cs="Times New Roman"/>
                          <w:sz w:val="32"/>
                          <w:szCs w:val="32"/>
                        </w:rPr>
                        <w:t>Объясните детям, что нельзя соглашаться на уговоры незнакомых людей о личной встрече. Подобные предложения лучше игнорировать, общение со слишком настойчивым человеком прекратить.</w:t>
                      </w:r>
                    </w:p>
                    <w:p w:rsidR="00874E7F" w:rsidRPr="00874E7F" w:rsidRDefault="00874E7F" w:rsidP="00874E7F">
                      <w:pPr>
                        <w:pStyle w:val="a3"/>
                        <w:numPr>
                          <w:ilvl w:val="0"/>
                          <w:numId w:val="5"/>
                        </w:numPr>
                        <w:jc w:val="both"/>
                        <w:rPr>
                          <w:rFonts w:ascii="Times New Roman" w:hAnsi="Times New Roman" w:cs="Times New Roman"/>
                          <w:sz w:val="32"/>
                          <w:szCs w:val="32"/>
                        </w:rPr>
                      </w:pPr>
                      <w:r w:rsidRPr="00874E7F">
                        <w:rPr>
                          <w:rFonts w:ascii="Times New Roman" w:hAnsi="Times New Roman" w:cs="Times New Roman"/>
                          <w:sz w:val="32"/>
                          <w:szCs w:val="32"/>
                        </w:rPr>
                        <w:t>Просматривайте сайты, которыми часто пользуется ваш ребёнок, с целью недопущения вовлечения ребёнка в неформальные организации.</w:t>
                      </w:r>
                    </w:p>
                  </w:txbxContent>
                </v:textbox>
              </v:rect>
            </w:pict>
          </mc:Fallback>
        </mc:AlternateContent>
      </w:r>
      <w:r w:rsidRPr="00874E7F">
        <w:rPr>
          <w:highlight w:val="green"/>
        </w:rPr>
        <w:drawing>
          <wp:anchor distT="0" distB="0" distL="114300" distR="114300" simplePos="0" relativeHeight="251664384" behindDoc="0" locked="0" layoutInCell="1" allowOverlap="1">
            <wp:simplePos x="0" y="0"/>
            <wp:positionH relativeFrom="page">
              <wp:align>center</wp:align>
            </wp:positionH>
            <wp:positionV relativeFrom="paragraph">
              <wp:posOffset>0</wp:posOffset>
            </wp:positionV>
            <wp:extent cx="10332085" cy="7308258"/>
            <wp:effectExtent l="0" t="0" r="0" b="6985"/>
            <wp:wrapThrough wrapText="bothSides">
              <wp:wrapPolygon edited="0">
                <wp:start x="0" y="0"/>
                <wp:lineTo x="0" y="21564"/>
                <wp:lineTo x="21546" y="21564"/>
                <wp:lineTo x="21546" y="0"/>
                <wp:lineTo x="0" y="0"/>
              </wp:wrapPolygon>
            </wp:wrapThrough>
            <wp:docPr id="8" name="Рисунок 8" descr="https://abrakadabra.fun/uploads/posts/2022-01/1642603120_2-abrakadabra-fun-p-shablon-dlya-buklet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brakadabra.fun/uploads/posts/2022-01/1642603120_2-abrakadabra-fun-p-shablon-dlya-bukleta-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32085" cy="73082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4E9D" w:rsidRDefault="00A44B42">
      <w:r w:rsidRPr="00A44B42">
        <w:lastRenderedPageBreak/>
        <w:drawing>
          <wp:anchor distT="0" distB="0" distL="114300" distR="114300" simplePos="0" relativeHeight="251667456" behindDoc="0" locked="0" layoutInCell="1" allowOverlap="1" wp14:anchorId="16725507" wp14:editId="3B349A6D">
            <wp:simplePos x="0" y="0"/>
            <wp:positionH relativeFrom="page">
              <wp:align>center</wp:align>
            </wp:positionH>
            <wp:positionV relativeFrom="paragraph">
              <wp:posOffset>0</wp:posOffset>
            </wp:positionV>
            <wp:extent cx="10010775" cy="7208520"/>
            <wp:effectExtent l="0" t="0" r="9525" b="0"/>
            <wp:wrapThrough wrapText="bothSides">
              <wp:wrapPolygon edited="0">
                <wp:start x="0" y="0"/>
                <wp:lineTo x="0" y="21520"/>
                <wp:lineTo x="21579" y="21520"/>
                <wp:lineTo x="21579" y="0"/>
                <wp:lineTo x="0" y="0"/>
              </wp:wrapPolygon>
            </wp:wrapThrough>
            <wp:docPr id="11" name="Рисунок 11" descr="https://russianochka.ucoz.ru/_tbkp/_2020-2021/2022/Foto2022/bezopasnost-d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ussianochka.ucoz.ru/_tbkp/_2020-2021/2022/Foto2022/bezopasnost-doma.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3552" b="14436"/>
                    <a:stretch/>
                  </pic:blipFill>
                  <pic:spPr bwMode="auto">
                    <a:xfrm>
                      <a:off x="0" y="0"/>
                      <a:ext cx="10010775" cy="7208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436A" w:rsidRDefault="0039436A">
      <w:pPr>
        <w:sectPr w:rsidR="0039436A" w:rsidSect="00A44B42">
          <w:pgSz w:w="16838" w:h="11906" w:orient="landscape"/>
          <w:pgMar w:top="284" w:right="425" w:bottom="425" w:left="142" w:header="709" w:footer="709" w:gutter="0"/>
          <w:cols w:space="708"/>
          <w:docGrid w:linePitch="360"/>
        </w:sectPr>
      </w:pPr>
    </w:p>
    <w:p w:rsidR="00B94E9D" w:rsidRDefault="0039436A">
      <w:r>
        <w:rPr>
          <w:noProof/>
          <w:lang w:eastAsia="ru-RU"/>
        </w:rPr>
        <w:lastRenderedPageBreak/>
        <mc:AlternateContent>
          <mc:Choice Requires="wps">
            <w:drawing>
              <wp:anchor distT="0" distB="0" distL="114300" distR="114300" simplePos="0" relativeHeight="251669504" behindDoc="0" locked="0" layoutInCell="1" allowOverlap="1">
                <wp:simplePos x="0" y="0"/>
                <wp:positionH relativeFrom="column">
                  <wp:posOffset>1568450</wp:posOffset>
                </wp:positionH>
                <wp:positionV relativeFrom="paragraph">
                  <wp:posOffset>986155</wp:posOffset>
                </wp:positionV>
                <wp:extent cx="4791075" cy="8362950"/>
                <wp:effectExtent l="0" t="0" r="9525" b="0"/>
                <wp:wrapNone/>
                <wp:docPr id="16" name="Прямоугольник 16"/>
                <wp:cNvGraphicFramePr/>
                <a:graphic xmlns:a="http://schemas.openxmlformats.org/drawingml/2006/main">
                  <a:graphicData uri="http://schemas.microsoft.com/office/word/2010/wordprocessingShape">
                    <wps:wsp>
                      <wps:cNvSpPr/>
                      <wps:spPr>
                        <a:xfrm>
                          <a:off x="0" y="0"/>
                          <a:ext cx="4791075" cy="836295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436A" w:rsidRDefault="0039436A" w:rsidP="0039436A">
                            <w:pPr>
                              <w:jc w:val="center"/>
                              <w:rPr>
                                <w:rFonts w:ascii="Times New Roman" w:hAnsi="Times New Roman" w:cs="Times New Roman"/>
                                <w:b/>
                                <w:color w:val="C00000"/>
                                <w:sz w:val="36"/>
                                <w:szCs w:val="36"/>
                              </w:rPr>
                            </w:pPr>
                            <w:r w:rsidRPr="0039436A">
                              <w:rPr>
                                <w:rFonts w:ascii="Times New Roman" w:hAnsi="Times New Roman" w:cs="Times New Roman"/>
                                <w:b/>
                                <w:color w:val="C00000"/>
                                <w:sz w:val="36"/>
                                <w:szCs w:val="36"/>
                              </w:rPr>
                              <w:t>Памятка по безопасности детей (для родителей)</w:t>
                            </w:r>
                          </w:p>
                          <w:p w:rsidR="0039436A" w:rsidRDefault="0039436A" w:rsidP="0039436A">
                            <w:pPr>
                              <w:pStyle w:val="a3"/>
                              <w:numPr>
                                <w:ilvl w:val="0"/>
                                <w:numId w:val="6"/>
                              </w:numPr>
                              <w:jc w:val="both"/>
                              <w:rPr>
                                <w:rFonts w:ascii="Times New Roman" w:hAnsi="Times New Roman" w:cs="Times New Roman"/>
                                <w:color w:val="002060"/>
                                <w:sz w:val="28"/>
                                <w:szCs w:val="28"/>
                              </w:rPr>
                            </w:pPr>
                            <w:r w:rsidRPr="0039436A">
                              <w:rPr>
                                <w:rFonts w:ascii="Times New Roman" w:hAnsi="Times New Roman" w:cs="Times New Roman"/>
                                <w:color w:val="002060"/>
                                <w:sz w:val="28"/>
                                <w:szCs w:val="28"/>
                              </w:rPr>
                              <w:t>Говорите о безопасности в доверительной манере. Не пугайте ребенка, когда говорите о правилах безопасного поведения.</w:t>
                            </w:r>
                          </w:p>
                          <w:p w:rsidR="0039436A" w:rsidRDefault="0039436A" w:rsidP="0039436A">
                            <w:pPr>
                              <w:pStyle w:val="a3"/>
                              <w:numPr>
                                <w:ilvl w:val="0"/>
                                <w:numId w:val="6"/>
                              </w:numPr>
                              <w:jc w:val="both"/>
                              <w:rPr>
                                <w:rFonts w:ascii="Times New Roman" w:hAnsi="Times New Roman" w:cs="Times New Roman"/>
                                <w:color w:val="002060"/>
                                <w:sz w:val="28"/>
                                <w:szCs w:val="28"/>
                              </w:rPr>
                            </w:pPr>
                            <w:r w:rsidRPr="0039436A">
                              <w:rPr>
                                <w:rFonts w:ascii="Times New Roman" w:hAnsi="Times New Roman" w:cs="Times New Roman"/>
                                <w:color w:val="002060"/>
                                <w:sz w:val="28"/>
                                <w:szCs w:val="28"/>
                              </w:rPr>
                              <w:t>Развивайте у ребенка привычку говорить открыто о том, что его беспокоит или пугает. Не шутите над страхами ребенка.</w:t>
                            </w:r>
                          </w:p>
                          <w:p w:rsidR="0039436A" w:rsidRDefault="0039436A" w:rsidP="0039436A">
                            <w:pPr>
                              <w:pStyle w:val="a3"/>
                              <w:numPr>
                                <w:ilvl w:val="0"/>
                                <w:numId w:val="6"/>
                              </w:numPr>
                              <w:jc w:val="both"/>
                              <w:rPr>
                                <w:rFonts w:ascii="Times New Roman" w:hAnsi="Times New Roman" w:cs="Times New Roman"/>
                                <w:color w:val="002060"/>
                                <w:sz w:val="28"/>
                                <w:szCs w:val="28"/>
                              </w:rPr>
                            </w:pPr>
                            <w:r w:rsidRPr="0039436A">
                              <w:rPr>
                                <w:rFonts w:ascii="Times New Roman" w:hAnsi="Times New Roman" w:cs="Times New Roman"/>
                                <w:color w:val="002060"/>
                                <w:sz w:val="28"/>
                                <w:szCs w:val="28"/>
                              </w:rPr>
                              <w:t>Приучите ребенка к тому, что его тело является его собственностью, и никто не имеет право трогать его. Если какие-то прикосновения вызывают у него дискомфорт, ребенок должен об этом Вам рассказать.</w:t>
                            </w:r>
                          </w:p>
                          <w:p w:rsidR="0039436A" w:rsidRDefault="0039436A" w:rsidP="0039436A">
                            <w:pPr>
                              <w:pStyle w:val="a3"/>
                              <w:numPr>
                                <w:ilvl w:val="0"/>
                                <w:numId w:val="6"/>
                              </w:numPr>
                              <w:jc w:val="both"/>
                              <w:rPr>
                                <w:rFonts w:ascii="Times New Roman" w:hAnsi="Times New Roman" w:cs="Times New Roman"/>
                                <w:color w:val="002060"/>
                                <w:sz w:val="28"/>
                                <w:szCs w:val="28"/>
                              </w:rPr>
                            </w:pPr>
                            <w:r w:rsidRPr="0039436A">
                              <w:rPr>
                                <w:rFonts w:ascii="Times New Roman" w:hAnsi="Times New Roman" w:cs="Times New Roman"/>
                                <w:color w:val="002060"/>
                                <w:sz w:val="28"/>
                                <w:szCs w:val="28"/>
                              </w:rPr>
                              <w:t>Объясните ребенку кто такой «опасный незнакомец». Это человек, который может выглядеть как любой другой человек, но пытается обмануть ребенка или заставить его сделать плохие вещи. «опасный незнакомец» может предложить ребенку пойти с ним (посмотреть щенка, попугая и т.д.), обещать конфеты или деньги, попросить проводить куда-то. О таких случаях ребенок должен сразу рассказать родителям. А родители должны сообщить в правоохранительные органы!</w:t>
                            </w:r>
                          </w:p>
                          <w:p w:rsidR="0039436A" w:rsidRDefault="0039436A" w:rsidP="0039436A">
                            <w:pPr>
                              <w:pStyle w:val="a3"/>
                              <w:numPr>
                                <w:ilvl w:val="0"/>
                                <w:numId w:val="6"/>
                              </w:numPr>
                              <w:jc w:val="both"/>
                              <w:rPr>
                                <w:rFonts w:ascii="Times New Roman" w:hAnsi="Times New Roman" w:cs="Times New Roman"/>
                                <w:color w:val="002060"/>
                                <w:sz w:val="28"/>
                                <w:szCs w:val="28"/>
                              </w:rPr>
                            </w:pPr>
                            <w:r w:rsidRPr="0039436A">
                              <w:rPr>
                                <w:rFonts w:ascii="Times New Roman" w:hAnsi="Times New Roman" w:cs="Times New Roman"/>
                                <w:color w:val="002060"/>
                                <w:sz w:val="28"/>
                                <w:szCs w:val="28"/>
                              </w:rPr>
                              <w:t>Если посторонний человек просит у ребенка помощи, ребенок должен позвать на помощь знакомых взрослых.</w:t>
                            </w:r>
                          </w:p>
                          <w:p w:rsidR="0039436A" w:rsidRDefault="0039436A" w:rsidP="0039436A">
                            <w:pPr>
                              <w:pStyle w:val="a3"/>
                              <w:numPr>
                                <w:ilvl w:val="0"/>
                                <w:numId w:val="6"/>
                              </w:numPr>
                              <w:jc w:val="both"/>
                              <w:rPr>
                                <w:rFonts w:ascii="Times New Roman" w:hAnsi="Times New Roman" w:cs="Times New Roman"/>
                                <w:color w:val="002060"/>
                                <w:sz w:val="28"/>
                                <w:szCs w:val="28"/>
                              </w:rPr>
                            </w:pPr>
                            <w:r w:rsidRPr="0039436A">
                              <w:rPr>
                                <w:rFonts w:ascii="Times New Roman" w:hAnsi="Times New Roman" w:cs="Times New Roman"/>
                                <w:color w:val="002060"/>
                                <w:sz w:val="28"/>
                                <w:szCs w:val="28"/>
                              </w:rPr>
                              <w:t>Придумайте секретное слово опасности. Если ребенок произносит его Вам в телефонном разговоре – значит, у него неприятности, и он нуждается в помощи.</w:t>
                            </w:r>
                          </w:p>
                          <w:p w:rsidR="0039436A" w:rsidRDefault="0039436A" w:rsidP="0039436A">
                            <w:pPr>
                              <w:pStyle w:val="a3"/>
                              <w:numPr>
                                <w:ilvl w:val="0"/>
                                <w:numId w:val="6"/>
                              </w:numPr>
                              <w:jc w:val="both"/>
                              <w:rPr>
                                <w:rFonts w:ascii="Times New Roman" w:hAnsi="Times New Roman" w:cs="Times New Roman"/>
                                <w:color w:val="002060"/>
                                <w:sz w:val="28"/>
                                <w:szCs w:val="28"/>
                              </w:rPr>
                            </w:pPr>
                            <w:r w:rsidRPr="0039436A">
                              <w:rPr>
                                <w:rFonts w:ascii="Times New Roman" w:hAnsi="Times New Roman" w:cs="Times New Roman"/>
                                <w:color w:val="002060"/>
                                <w:sz w:val="28"/>
                                <w:szCs w:val="28"/>
                              </w:rPr>
                              <w:t>Никогда не маркируйте одежду и вещи метками с именем ребенка. Злоумышленник может воспользоваться информацией.</w:t>
                            </w:r>
                          </w:p>
                          <w:p w:rsidR="0039436A" w:rsidRPr="0039436A" w:rsidRDefault="0039436A" w:rsidP="0039436A">
                            <w:pPr>
                              <w:pStyle w:val="a3"/>
                              <w:numPr>
                                <w:ilvl w:val="0"/>
                                <w:numId w:val="6"/>
                              </w:numPr>
                              <w:jc w:val="both"/>
                              <w:rPr>
                                <w:rFonts w:ascii="Times New Roman" w:hAnsi="Times New Roman" w:cs="Times New Roman"/>
                                <w:color w:val="002060"/>
                                <w:sz w:val="28"/>
                                <w:szCs w:val="28"/>
                              </w:rPr>
                            </w:pPr>
                            <w:r w:rsidRPr="0039436A">
                              <w:rPr>
                                <w:rFonts w:ascii="Times New Roman" w:hAnsi="Times New Roman" w:cs="Times New Roman"/>
                                <w:color w:val="002060"/>
                                <w:sz w:val="28"/>
                                <w:szCs w:val="28"/>
                              </w:rPr>
                              <w:t>Научите ребенка тому, что в случае потери в людном месте он всегда может обратиться за помощью к полицейским, врачам скорой помощи и другим людям в форме. Ребенок не должен стесняться или бояться просить помощи.</w:t>
                            </w:r>
                          </w:p>
                          <w:p w:rsidR="0039436A" w:rsidRPr="0039436A" w:rsidRDefault="0039436A" w:rsidP="0039436A">
                            <w:pPr>
                              <w:jc w:val="center"/>
                              <w:rPr>
                                <w:rFonts w:ascii="Times New Roman" w:hAnsi="Times New Roman" w:cs="Times New Roman"/>
                                <w:b/>
                                <w:color w:val="C0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 o:spid="_x0000_s1031" style="position:absolute;margin-left:123.5pt;margin-top:77.65pt;width:377.25pt;height:6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" fillcolor="#fff2cc [663]" stroked="f" strokeweight="1pt">
                <v:textbox>
                  <w:txbxContent>
                    <w:p w:rsidR="0039436A" w:rsidRDefault="0039436A" w:rsidP="0039436A">
                      <w:pPr>
                        <w:jc w:val="center"/>
                        <w:rPr>
                          <w:rFonts w:ascii="Times New Roman" w:hAnsi="Times New Roman" w:cs="Times New Roman"/>
                          <w:b/>
                          <w:color w:val="C00000"/>
                          <w:sz w:val="36"/>
                          <w:szCs w:val="36"/>
                        </w:rPr>
                      </w:pPr>
                      <w:r w:rsidRPr="0039436A">
                        <w:rPr>
                          <w:rFonts w:ascii="Times New Roman" w:hAnsi="Times New Roman" w:cs="Times New Roman"/>
                          <w:b/>
                          <w:color w:val="C00000"/>
                          <w:sz w:val="36"/>
                          <w:szCs w:val="36"/>
                        </w:rPr>
                        <w:t>Памятка по безопасности детей (для родителей)</w:t>
                      </w:r>
                    </w:p>
                    <w:p w:rsidR="0039436A" w:rsidRDefault="0039436A" w:rsidP="0039436A">
                      <w:pPr>
                        <w:pStyle w:val="a3"/>
                        <w:numPr>
                          <w:ilvl w:val="0"/>
                          <w:numId w:val="6"/>
                        </w:numPr>
                        <w:jc w:val="both"/>
                        <w:rPr>
                          <w:rFonts w:ascii="Times New Roman" w:hAnsi="Times New Roman" w:cs="Times New Roman"/>
                          <w:color w:val="002060"/>
                          <w:sz w:val="28"/>
                          <w:szCs w:val="28"/>
                        </w:rPr>
                      </w:pPr>
                      <w:r w:rsidRPr="0039436A">
                        <w:rPr>
                          <w:rFonts w:ascii="Times New Roman" w:hAnsi="Times New Roman" w:cs="Times New Roman"/>
                          <w:color w:val="002060"/>
                          <w:sz w:val="28"/>
                          <w:szCs w:val="28"/>
                        </w:rPr>
                        <w:t>Говорите о безопасности в доверительной манере. Не пугайте ребенка, когда говорите о правилах безопасного поведения.</w:t>
                      </w:r>
                    </w:p>
                    <w:p w:rsidR="0039436A" w:rsidRDefault="0039436A" w:rsidP="0039436A">
                      <w:pPr>
                        <w:pStyle w:val="a3"/>
                        <w:numPr>
                          <w:ilvl w:val="0"/>
                          <w:numId w:val="6"/>
                        </w:numPr>
                        <w:jc w:val="both"/>
                        <w:rPr>
                          <w:rFonts w:ascii="Times New Roman" w:hAnsi="Times New Roman" w:cs="Times New Roman"/>
                          <w:color w:val="002060"/>
                          <w:sz w:val="28"/>
                          <w:szCs w:val="28"/>
                        </w:rPr>
                      </w:pPr>
                      <w:r w:rsidRPr="0039436A">
                        <w:rPr>
                          <w:rFonts w:ascii="Times New Roman" w:hAnsi="Times New Roman" w:cs="Times New Roman"/>
                          <w:color w:val="002060"/>
                          <w:sz w:val="28"/>
                          <w:szCs w:val="28"/>
                        </w:rPr>
                        <w:t>Развивайте у ребенка привычку говорить открыто о том, что его беспокоит или пугает. Не шутите над страхами ребенка.</w:t>
                      </w:r>
                    </w:p>
                    <w:p w:rsidR="0039436A" w:rsidRDefault="0039436A" w:rsidP="0039436A">
                      <w:pPr>
                        <w:pStyle w:val="a3"/>
                        <w:numPr>
                          <w:ilvl w:val="0"/>
                          <w:numId w:val="6"/>
                        </w:numPr>
                        <w:jc w:val="both"/>
                        <w:rPr>
                          <w:rFonts w:ascii="Times New Roman" w:hAnsi="Times New Roman" w:cs="Times New Roman"/>
                          <w:color w:val="002060"/>
                          <w:sz w:val="28"/>
                          <w:szCs w:val="28"/>
                        </w:rPr>
                      </w:pPr>
                      <w:r w:rsidRPr="0039436A">
                        <w:rPr>
                          <w:rFonts w:ascii="Times New Roman" w:hAnsi="Times New Roman" w:cs="Times New Roman"/>
                          <w:color w:val="002060"/>
                          <w:sz w:val="28"/>
                          <w:szCs w:val="28"/>
                        </w:rPr>
                        <w:t>Приучите ребенка к тому, что его тело является его собственностью, и никто не имеет право трогать его. Если какие-то прикосновения вызывают у него дискомфорт, ребенок должен об этом Вам рассказать.</w:t>
                      </w:r>
                    </w:p>
                    <w:p w:rsidR="0039436A" w:rsidRDefault="0039436A" w:rsidP="0039436A">
                      <w:pPr>
                        <w:pStyle w:val="a3"/>
                        <w:numPr>
                          <w:ilvl w:val="0"/>
                          <w:numId w:val="6"/>
                        </w:numPr>
                        <w:jc w:val="both"/>
                        <w:rPr>
                          <w:rFonts w:ascii="Times New Roman" w:hAnsi="Times New Roman" w:cs="Times New Roman"/>
                          <w:color w:val="002060"/>
                          <w:sz w:val="28"/>
                          <w:szCs w:val="28"/>
                        </w:rPr>
                      </w:pPr>
                      <w:r w:rsidRPr="0039436A">
                        <w:rPr>
                          <w:rFonts w:ascii="Times New Roman" w:hAnsi="Times New Roman" w:cs="Times New Roman"/>
                          <w:color w:val="002060"/>
                          <w:sz w:val="28"/>
                          <w:szCs w:val="28"/>
                        </w:rPr>
                        <w:t>Объясните ребенку кто такой «опасный незнакомец». Это человек, который может выглядеть как любой другой человек, но пытается обмануть ребенка или заставить его сделать плохие вещи. «опасный незнакомец» может предложить ребенку пойти с ним (посмотреть щенка, попугая и т.д.), обещать конфеты или деньги, попросить проводить куда-то. О таких случаях ребенок должен сразу рассказать родителям. А родители должны сообщить в правоохранительные органы!</w:t>
                      </w:r>
                    </w:p>
                    <w:p w:rsidR="0039436A" w:rsidRDefault="0039436A" w:rsidP="0039436A">
                      <w:pPr>
                        <w:pStyle w:val="a3"/>
                        <w:numPr>
                          <w:ilvl w:val="0"/>
                          <w:numId w:val="6"/>
                        </w:numPr>
                        <w:jc w:val="both"/>
                        <w:rPr>
                          <w:rFonts w:ascii="Times New Roman" w:hAnsi="Times New Roman" w:cs="Times New Roman"/>
                          <w:color w:val="002060"/>
                          <w:sz w:val="28"/>
                          <w:szCs w:val="28"/>
                        </w:rPr>
                      </w:pPr>
                      <w:r w:rsidRPr="0039436A">
                        <w:rPr>
                          <w:rFonts w:ascii="Times New Roman" w:hAnsi="Times New Roman" w:cs="Times New Roman"/>
                          <w:color w:val="002060"/>
                          <w:sz w:val="28"/>
                          <w:szCs w:val="28"/>
                        </w:rPr>
                        <w:t>Если посторонний человек просит у ребенка помощи, ребенок должен позвать на помощь знакомых взрослых.</w:t>
                      </w:r>
                    </w:p>
                    <w:p w:rsidR="0039436A" w:rsidRDefault="0039436A" w:rsidP="0039436A">
                      <w:pPr>
                        <w:pStyle w:val="a3"/>
                        <w:numPr>
                          <w:ilvl w:val="0"/>
                          <w:numId w:val="6"/>
                        </w:numPr>
                        <w:jc w:val="both"/>
                        <w:rPr>
                          <w:rFonts w:ascii="Times New Roman" w:hAnsi="Times New Roman" w:cs="Times New Roman"/>
                          <w:color w:val="002060"/>
                          <w:sz w:val="28"/>
                          <w:szCs w:val="28"/>
                        </w:rPr>
                      </w:pPr>
                      <w:r w:rsidRPr="0039436A">
                        <w:rPr>
                          <w:rFonts w:ascii="Times New Roman" w:hAnsi="Times New Roman" w:cs="Times New Roman"/>
                          <w:color w:val="002060"/>
                          <w:sz w:val="28"/>
                          <w:szCs w:val="28"/>
                        </w:rPr>
                        <w:t>Придумайте секретное слово опасности. Если ребенок произносит его Вам в телефонном разговоре – значит, у него неприятности, и он нуждается в помощи.</w:t>
                      </w:r>
                    </w:p>
                    <w:p w:rsidR="0039436A" w:rsidRDefault="0039436A" w:rsidP="0039436A">
                      <w:pPr>
                        <w:pStyle w:val="a3"/>
                        <w:numPr>
                          <w:ilvl w:val="0"/>
                          <w:numId w:val="6"/>
                        </w:numPr>
                        <w:jc w:val="both"/>
                        <w:rPr>
                          <w:rFonts w:ascii="Times New Roman" w:hAnsi="Times New Roman" w:cs="Times New Roman"/>
                          <w:color w:val="002060"/>
                          <w:sz w:val="28"/>
                          <w:szCs w:val="28"/>
                        </w:rPr>
                      </w:pPr>
                      <w:r w:rsidRPr="0039436A">
                        <w:rPr>
                          <w:rFonts w:ascii="Times New Roman" w:hAnsi="Times New Roman" w:cs="Times New Roman"/>
                          <w:color w:val="002060"/>
                          <w:sz w:val="28"/>
                          <w:szCs w:val="28"/>
                        </w:rPr>
                        <w:t>Никогда не маркируйте одежду и вещи метками с именем ребенка. Злоумышленник может воспользоваться информацией.</w:t>
                      </w:r>
                    </w:p>
                    <w:p w:rsidR="0039436A" w:rsidRPr="0039436A" w:rsidRDefault="0039436A" w:rsidP="0039436A">
                      <w:pPr>
                        <w:pStyle w:val="a3"/>
                        <w:numPr>
                          <w:ilvl w:val="0"/>
                          <w:numId w:val="6"/>
                        </w:numPr>
                        <w:jc w:val="both"/>
                        <w:rPr>
                          <w:rFonts w:ascii="Times New Roman" w:hAnsi="Times New Roman" w:cs="Times New Roman"/>
                          <w:color w:val="002060"/>
                          <w:sz w:val="28"/>
                          <w:szCs w:val="28"/>
                        </w:rPr>
                      </w:pPr>
                      <w:r w:rsidRPr="0039436A">
                        <w:rPr>
                          <w:rFonts w:ascii="Times New Roman" w:hAnsi="Times New Roman" w:cs="Times New Roman"/>
                          <w:color w:val="002060"/>
                          <w:sz w:val="28"/>
                          <w:szCs w:val="28"/>
                        </w:rPr>
                        <w:t>Научите ребенка тому, что в случае потери в людном месте он всегда может обратиться за помощью к полицейским, врачам скорой помощи и другим людям в форме. Ребенок не должен стесняться или бояться просить помощи.</w:t>
                      </w:r>
                    </w:p>
                    <w:p w:rsidR="0039436A" w:rsidRPr="0039436A" w:rsidRDefault="0039436A" w:rsidP="0039436A">
                      <w:pPr>
                        <w:jc w:val="center"/>
                        <w:rPr>
                          <w:rFonts w:ascii="Times New Roman" w:hAnsi="Times New Roman" w:cs="Times New Roman"/>
                          <w:b/>
                          <w:color w:val="C00000"/>
                          <w:sz w:val="36"/>
                          <w:szCs w:val="36"/>
                        </w:rPr>
                      </w:pPr>
                    </w:p>
                  </w:txbxContent>
                </v:textbox>
              </v:rect>
            </w:pict>
          </mc:Fallback>
        </mc:AlternateContent>
      </w:r>
      <w:r w:rsidRPr="0039436A">
        <w:drawing>
          <wp:anchor distT="0" distB="0" distL="114300" distR="114300" simplePos="0" relativeHeight="251668480" behindDoc="0" locked="0" layoutInCell="1" allowOverlap="1">
            <wp:simplePos x="0" y="0"/>
            <wp:positionH relativeFrom="margin">
              <wp:align>center</wp:align>
            </wp:positionH>
            <wp:positionV relativeFrom="paragraph">
              <wp:posOffset>137160</wp:posOffset>
            </wp:positionV>
            <wp:extent cx="7256780" cy="10182225"/>
            <wp:effectExtent l="0" t="0" r="1270" b="9525"/>
            <wp:wrapThrough wrapText="bothSides">
              <wp:wrapPolygon edited="0">
                <wp:start x="0" y="0"/>
                <wp:lineTo x="0" y="21580"/>
                <wp:lineTo x="21547" y="21580"/>
                <wp:lineTo x="21547" y="0"/>
                <wp:lineTo x="0" y="0"/>
              </wp:wrapPolygon>
            </wp:wrapThrough>
            <wp:docPr id="15" name="Рисунок 15" descr="https://catherineasquithgallery.com/uploads/posts/2021-03/1614763248_99-p-detskie-foni-dlya-oformleniya-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atherineasquithgallery.com/uploads/posts/2021-03/1614763248_99-p-detskie-foni-dlya-oformleniya-12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56780" cy="1018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06AF" w:rsidRDefault="00C906AF">
      <w:pPr>
        <w:sectPr w:rsidR="00C906AF" w:rsidSect="0039436A">
          <w:pgSz w:w="11906" w:h="16838"/>
          <w:pgMar w:top="142" w:right="284" w:bottom="425" w:left="425" w:header="709" w:footer="709" w:gutter="0"/>
          <w:cols w:space="708"/>
          <w:docGrid w:linePitch="360"/>
        </w:sectPr>
      </w:pPr>
    </w:p>
    <w:p w:rsidR="00B94E9D" w:rsidRDefault="00C906AF">
      <w:r w:rsidRPr="00C906AF">
        <w:lastRenderedPageBreak/>
        <w:drawing>
          <wp:anchor distT="0" distB="0" distL="114300" distR="114300" simplePos="0" relativeHeight="251670528" behindDoc="0" locked="0" layoutInCell="1" allowOverlap="1" wp14:anchorId="652C44DA" wp14:editId="6E5A3AD5">
            <wp:simplePos x="0" y="0"/>
            <wp:positionH relativeFrom="column">
              <wp:posOffset>576580</wp:posOffset>
            </wp:positionH>
            <wp:positionV relativeFrom="paragraph">
              <wp:posOffset>635</wp:posOffset>
            </wp:positionV>
            <wp:extent cx="9904730" cy="7096125"/>
            <wp:effectExtent l="0" t="0" r="1270" b="9525"/>
            <wp:wrapThrough wrapText="bothSides">
              <wp:wrapPolygon edited="0">
                <wp:start x="0" y="0"/>
                <wp:lineTo x="0" y="21571"/>
                <wp:lineTo x="21561" y="21571"/>
                <wp:lineTo x="21561" y="0"/>
                <wp:lineTo x="0" y="0"/>
              </wp:wrapPolygon>
            </wp:wrapThrough>
            <wp:docPr id="17" name="Рисунок 17" descr="https://andra-mo.ru/media/resized/RZEeO8Su0RIPjm1b6IFbx0YrWoz-9lYs_XRPQFeZggo/rs:fit:768/aHR0cHM6Ly9hbmRy/YS1tby5ydS9tZWRp/YS9wcm9qZWN0X21v/XzEwNC8xYy80Zi85/Ny8wMC83MC9lNy9w/YW15YXRrYS1kbHlh/LXJvZGl0ZWxlai00/Lmpw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ndra-mo.ru/media/resized/RZEeO8Su0RIPjm1b6IFbx0YrWoz-9lYs_XRPQFeZggo/rs:fit:768/aHR0cHM6Ly9hbmRy/YS1tby5ydS9tZWRp/YS9wcm9qZWN0X21v/XzEwNC8xYy80Zi85/Ny8wMC83MC9lNy9w/YW15YXRrYS1kbHlh/LXJvZGl0ZWxlai00/LmpwZw.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2094"/>
                    <a:stretch/>
                  </pic:blipFill>
                  <pic:spPr bwMode="auto">
                    <a:xfrm>
                      <a:off x="0" y="0"/>
                      <a:ext cx="9904730" cy="7096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4E9D" w:rsidRDefault="00B94E9D"/>
    <w:p w:rsidR="00B94E9D" w:rsidRDefault="00B94E9D"/>
    <w:p w:rsidR="00B94E9D" w:rsidRDefault="00B94E9D"/>
    <w:p w:rsidR="00B94E9D" w:rsidRDefault="00B94E9D"/>
    <w:p w:rsidR="00B94E9D" w:rsidRDefault="00B94E9D"/>
    <w:p w:rsidR="00B94E9D" w:rsidRDefault="00B94E9D"/>
    <w:p w:rsidR="00B94E9D" w:rsidRDefault="00B94E9D"/>
    <w:p w:rsidR="00B94E9D" w:rsidRDefault="00B94E9D"/>
    <w:p w:rsidR="00B94E9D" w:rsidRDefault="00B94E9D"/>
    <w:p w:rsidR="00B94E9D" w:rsidRDefault="00B94E9D"/>
    <w:p w:rsidR="00B94E9D" w:rsidRDefault="00B94E9D"/>
    <w:p w:rsidR="00B94E9D" w:rsidRDefault="00B94E9D"/>
    <w:p w:rsidR="00B94E9D" w:rsidRDefault="00B94E9D"/>
    <w:p w:rsidR="00B94E9D" w:rsidRDefault="00B94E9D"/>
    <w:p w:rsidR="00B94E9D" w:rsidRDefault="00B94E9D"/>
    <w:p w:rsidR="00B94E9D" w:rsidRDefault="00B94E9D"/>
    <w:p w:rsidR="00B94E9D" w:rsidRDefault="00B94E9D"/>
    <w:p w:rsidR="00B94E9D" w:rsidRDefault="00B94E9D"/>
    <w:p w:rsidR="00B94E9D" w:rsidRDefault="00B94E9D"/>
    <w:p w:rsidR="00B94E9D" w:rsidRDefault="00B94E9D"/>
    <w:p w:rsidR="00B94E9D" w:rsidRDefault="00B94E9D"/>
    <w:p w:rsidR="00B94E9D" w:rsidRDefault="00B94E9D"/>
    <w:p w:rsidR="00B94E9D" w:rsidRDefault="00B94E9D"/>
    <w:p w:rsidR="00B94E9D" w:rsidRDefault="00C906AF">
      <w:r>
        <w:rPr>
          <w:noProof/>
          <w:lang w:eastAsia="ru-RU"/>
        </w:rPr>
        <mc:AlternateContent>
          <mc:Choice Requires="wps">
            <w:drawing>
              <wp:anchor distT="0" distB="0" distL="114300" distR="114300" simplePos="0" relativeHeight="251671552" behindDoc="0" locked="0" layoutInCell="1" allowOverlap="1">
                <wp:simplePos x="0" y="0"/>
                <wp:positionH relativeFrom="column">
                  <wp:posOffset>719455</wp:posOffset>
                </wp:positionH>
                <wp:positionV relativeFrom="paragraph">
                  <wp:posOffset>231775</wp:posOffset>
                </wp:positionV>
                <wp:extent cx="9696450" cy="9525"/>
                <wp:effectExtent l="0" t="0" r="19050" b="28575"/>
                <wp:wrapNone/>
                <wp:docPr id="18" name="Прямая соединительная линия 18"/>
                <wp:cNvGraphicFramePr/>
                <a:graphic xmlns:a="http://schemas.openxmlformats.org/drawingml/2006/main">
                  <a:graphicData uri="http://schemas.microsoft.com/office/word/2010/wordprocessingShape">
                    <wps:wsp>
                      <wps:cNvCnPr/>
                      <wps:spPr>
                        <a:xfrm flipV="1">
                          <a:off x="0" y="0"/>
                          <a:ext cx="9696450" cy="952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154A3B25" id="Прямая соединительная линия 18"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56.65pt,18.25pt" to="820.1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" strokecolor="#4472c4 [3208]" strokeweight="1.5pt">
                <v:stroke joinstyle="miter"/>
              </v:line>
            </w:pict>
          </mc:Fallback>
        </mc:AlternateContent>
      </w:r>
    </w:p>
    <w:p w:rsidR="00C906AF" w:rsidRDefault="00C906AF">
      <w:pPr>
        <w:sectPr w:rsidR="00C906AF" w:rsidSect="00C906AF">
          <w:pgSz w:w="16838" w:h="11906" w:orient="landscape"/>
          <w:pgMar w:top="284" w:right="425" w:bottom="425" w:left="142" w:header="709" w:footer="709" w:gutter="0"/>
          <w:cols w:space="708"/>
          <w:docGrid w:linePitch="360"/>
        </w:sectPr>
      </w:pPr>
    </w:p>
    <w:p w:rsidR="00B94E9D" w:rsidRDefault="00C906AF">
      <w:r w:rsidRPr="00C906AF">
        <w:lastRenderedPageBreak/>
        <w:drawing>
          <wp:anchor distT="0" distB="0" distL="114300" distR="114300" simplePos="0" relativeHeight="251672576" behindDoc="0" locked="0" layoutInCell="1" allowOverlap="1">
            <wp:simplePos x="0" y="0"/>
            <wp:positionH relativeFrom="margin">
              <wp:align>right</wp:align>
            </wp:positionH>
            <wp:positionV relativeFrom="paragraph">
              <wp:posOffset>104775</wp:posOffset>
            </wp:positionV>
            <wp:extent cx="7105650" cy="10219690"/>
            <wp:effectExtent l="0" t="0" r="0" b="0"/>
            <wp:wrapThrough wrapText="bothSides">
              <wp:wrapPolygon edited="0">
                <wp:start x="0" y="0"/>
                <wp:lineTo x="0" y="21541"/>
                <wp:lineTo x="21542" y="21541"/>
                <wp:lineTo x="21542" y="0"/>
                <wp:lineTo x="0" y="0"/>
              </wp:wrapPolygon>
            </wp:wrapThrough>
            <wp:docPr id="19" name="Рисунок 19" descr="https://andra-mo.ru/media/resized/R4P58w4Lxf5V9WsnbPi5ZzC3WcXxVURj6aFFINhy6go/rs:fit:768/aHR0cHM6Ly9hbmRy/YS1tby5ydS9tZWRp/YS9wcm9qZWN0X21v/XzEwNC9lNC9hMS9i/My8xYS8xZi83Zi9w/YW15YXRrYS1kbHlh/LXJvZGl0ZWxlai02/Lmpw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ndra-mo.ru/media/resized/R4P58w4Lxf5V9WsnbPi5ZzC3WcXxVURj6aFFINhy6go/rs:fit:768/aHR0cHM6Ly9hbmRy/YS1tby5ydS9tZWRp/YS9wcm9qZWN0X21v/XzEwNC9lNC9hMS9i/My8xYS8xZi83Zi9w/YW15YXRrYS1kbHlh/LXJvZGl0ZWxlai02/LmpwZw.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5650" cy="10219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4E9D" w:rsidRDefault="00C906AF">
      <w:r w:rsidRPr="00C906AF">
        <w:lastRenderedPageBreak/>
        <w:drawing>
          <wp:anchor distT="0" distB="0" distL="114300" distR="114300" simplePos="0" relativeHeight="251673600" behindDoc="0" locked="0" layoutInCell="1" allowOverlap="1">
            <wp:simplePos x="0" y="0"/>
            <wp:positionH relativeFrom="margin">
              <wp:align>left</wp:align>
            </wp:positionH>
            <wp:positionV relativeFrom="paragraph">
              <wp:posOffset>209550</wp:posOffset>
            </wp:positionV>
            <wp:extent cx="7132955" cy="10096500"/>
            <wp:effectExtent l="0" t="0" r="0" b="0"/>
            <wp:wrapThrough wrapText="bothSides">
              <wp:wrapPolygon edited="0">
                <wp:start x="0" y="0"/>
                <wp:lineTo x="0" y="21559"/>
                <wp:lineTo x="21517" y="21559"/>
                <wp:lineTo x="21517" y="0"/>
                <wp:lineTo x="0" y="0"/>
              </wp:wrapPolygon>
            </wp:wrapThrough>
            <wp:docPr id="20" name="Рисунок 20" descr="https://andra-mo.ru/media/resized/D28V6d4Em_QSM23CfM45gPJfc2pGWhsvOZcwf1tyg0U/rs:fit:768/aHR0cHM6Ly9hbmRy/YS1tby5ydS9tZWRp/YS9wcm9qZWN0X21v/XzEwNC83Mi9mZS84/Mi9iZS8xZC81Yy9w/YW15YXRrYS1kbHlh/LXJvZGl0ZWxlai0y/Lmpw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ndra-mo.ru/media/resized/D28V6d4Em_QSM23CfM45gPJfc2pGWhsvOZcwf1tyg0U/rs:fit:768/aHR0cHM6Ly9hbmRy/YS1tby5ydS9tZWRp/YS9wcm9qZWN0X21v/XzEwNC83Mi9mZS84/Mi9iZS8xZC81Yy9w/YW15YXRrYS1kbHlh/LXJvZGl0ZWxlai0y/LmpwZw.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32955" cy="1009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06AF" w:rsidRDefault="00C906AF">
      <w:pPr>
        <w:sectPr w:rsidR="00C906AF" w:rsidSect="00C906AF">
          <w:pgSz w:w="11906" w:h="16838"/>
          <w:pgMar w:top="142" w:right="284" w:bottom="425" w:left="425" w:header="709" w:footer="709" w:gutter="0"/>
          <w:cols w:space="708"/>
          <w:docGrid w:linePitch="360"/>
        </w:sectPr>
      </w:pPr>
    </w:p>
    <w:p w:rsidR="00B94E9D" w:rsidRDefault="00C906AF">
      <w:r w:rsidRPr="00C906AF">
        <w:lastRenderedPageBreak/>
        <w:drawing>
          <wp:anchor distT="0" distB="0" distL="114300" distR="114300" simplePos="0" relativeHeight="251674624" behindDoc="0" locked="0" layoutInCell="1" allowOverlap="1">
            <wp:simplePos x="0" y="0"/>
            <wp:positionH relativeFrom="margin">
              <wp:align>left</wp:align>
            </wp:positionH>
            <wp:positionV relativeFrom="paragraph">
              <wp:posOffset>0</wp:posOffset>
            </wp:positionV>
            <wp:extent cx="10271125" cy="7181850"/>
            <wp:effectExtent l="0" t="0" r="0" b="0"/>
            <wp:wrapThrough wrapText="bothSides">
              <wp:wrapPolygon edited="0">
                <wp:start x="0" y="0"/>
                <wp:lineTo x="0" y="21543"/>
                <wp:lineTo x="21553" y="21543"/>
                <wp:lineTo x="21553" y="0"/>
                <wp:lineTo x="0" y="0"/>
              </wp:wrapPolygon>
            </wp:wrapThrough>
            <wp:docPr id="21" name="Рисунок 21" descr="https://andra-mo.ru/media/resized/M3IGzTQp0gqQ1Zf2n6adBtGuRch4YpjsAnkocOmuvNQ/rs:fit:768/aHR0cHM6Ly9hbmRy/YS1tby5ydS9tZWRp/YS9wcm9qZWN0X21v/XzEwNC8xYS84NS83/ZC82Yy8xNC9iMC9w/YW15YXRrYS1kbHlh/LXJvZGl0ZWxlai0z/Lmpw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ndra-mo.ru/media/resized/M3IGzTQp0gqQ1Zf2n6adBtGuRch4YpjsAnkocOmuvNQ/rs:fit:768/aHR0cHM6Ly9hbmRy/YS1tby5ydS9tZWRp/YS9wcm9qZWN0X21v/XzEwNC8xYS84NS83/ZC82Yy8xNC9iMC9w/YW15YXRrYS1kbHlh/LXJvZGl0ZWxlai0z/LmpwZw.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71125" cy="718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4E9D" w:rsidRDefault="00C906AF">
      <w:r w:rsidRPr="00C906AF">
        <w:lastRenderedPageBreak/>
        <w:drawing>
          <wp:anchor distT="0" distB="0" distL="114300" distR="114300" simplePos="0" relativeHeight="251675648" behindDoc="0" locked="0" layoutInCell="1" allowOverlap="1">
            <wp:simplePos x="0" y="0"/>
            <wp:positionH relativeFrom="margin">
              <wp:align>left</wp:align>
            </wp:positionH>
            <wp:positionV relativeFrom="paragraph">
              <wp:posOffset>0</wp:posOffset>
            </wp:positionV>
            <wp:extent cx="10248900" cy="7232650"/>
            <wp:effectExtent l="0" t="0" r="0" b="6350"/>
            <wp:wrapThrough wrapText="bothSides">
              <wp:wrapPolygon edited="0">
                <wp:start x="0" y="0"/>
                <wp:lineTo x="0" y="21562"/>
                <wp:lineTo x="21560" y="21562"/>
                <wp:lineTo x="21560" y="0"/>
                <wp:lineTo x="0" y="0"/>
              </wp:wrapPolygon>
            </wp:wrapThrough>
            <wp:docPr id="22" name="Рисунок 22" descr="https://andra-mo.ru/media/resized/OTEEYG9je4GZ2s6L8jgHko5U9bBcJmGF0KciqGui6VY/rs:fit:768/aHR0cHM6Ly9hbmRy/YS1tby5ydS9tZWRp/YS9wcm9qZWN0X21v/XzEwNC84MC8zOC8x/Yi85Yy85Yy81NS9w/YW15YXRrYS1kbHlh/LXJvZGl0ZWxlai04/Lmpw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ndra-mo.ru/media/resized/OTEEYG9je4GZ2s6L8jgHko5U9bBcJmGF0KciqGui6VY/rs:fit:768/aHR0cHM6Ly9hbmRy/YS1tby5ydS9tZWRp/YS9wcm9qZWN0X21v/XzEwNC84MC8zOC8x/Yi85Yy85Yy81NS9w/YW15YXRrYS1kbHlh/LXJvZGl0ZWxlai04/LmpwZw.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48900" cy="723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4E9D" w:rsidRDefault="00C906AF">
      <w:r w:rsidRPr="00C906AF">
        <w:lastRenderedPageBreak/>
        <w:drawing>
          <wp:anchor distT="0" distB="0" distL="114300" distR="114300" simplePos="0" relativeHeight="251676672" behindDoc="0" locked="0" layoutInCell="1" allowOverlap="1">
            <wp:simplePos x="0" y="0"/>
            <wp:positionH relativeFrom="page">
              <wp:align>center</wp:align>
            </wp:positionH>
            <wp:positionV relativeFrom="paragraph">
              <wp:posOffset>0</wp:posOffset>
            </wp:positionV>
            <wp:extent cx="10198100" cy="7210425"/>
            <wp:effectExtent l="0" t="0" r="0" b="9525"/>
            <wp:wrapThrough wrapText="bothSides">
              <wp:wrapPolygon edited="0">
                <wp:start x="0" y="0"/>
                <wp:lineTo x="0" y="21571"/>
                <wp:lineTo x="21546" y="21571"/>
                <wp:lineTo x="21546" y="0"/>
                <wp:lineTo x="0" y="0"/>
              </wp:wrapPolygon>
            </wp:wrapThrough>
            <wp:docPr id="23" name="Рисунок 23" descr="https://andra-mo.ru/media/resized/4km8mtOSLxosTTKfVtD7HbI5quNFL2J-1tfh7UAFiX0/rs:fit:768/aHR0cHM6Ly9hbmRy/YS1tby5ydS9tZWRp/YS9wcm9qZWN0X21v/XzEwNC9lNy84Ny9k/Yy80Yy9mMC8yNC9u/ZS1vc3Rhdmx5YWp0/ZS1kZXRlai1iZXot/cHJpc21vdHJhLmpw/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ndra-mo.ru/media/resized/4km8mtOSLxosTTKfVtD7HbI5quNFL2J-1tfh7UAFiX0/rs:fit:768/aHR0cHM6Ly9hbmRy/YS1tby5ydS9tZWRp/YS9wcm9qZWN0X21v/XzEwNC9lNy84Ny9k/Yy80Yy9mMC8yNC9u/ZS1vc3Rhdmx5YWp0/ZS1kZXRlai1iZXot/cHJpc21vdHJhLmpw/Zw.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98100" cy="721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4E9D" w:rsidRDefault="00C906AF">
      <w:r w:rsidRPr="00C906AF">
        <w:lastRenderedPageBreak/>
        <w:drawing>
          <wp:anchor distT="0" distB="0" distL="114300" distR="114300" simplePos="0" relativeHeight="251677696" behindDoc="0" locked="0" layoutInCell="1" allowOverlap="1" wp14:anchorId="17DC401C" wp14:editId="77942844">
            <wp:simplePos x="0" y="0"/>
            <wp:positionH relativeFrom="margin">
              <wp:align>left</wp:align>
            </wp:positionH>
            <wp:positionV relativeFrom="paragraph">
              <wp:posOffset>635</wp:posOffset>
            </wp:positionV>
            <wp:extent cx="10376535" cy="7038975"/>
            <wp:effectExtent l="0" t="0" r="5715" b="9525"/>
            <wp:wrapThrough wrapText="bothSides">
              <wp:wrapPolygon edited="0">
                <wp:start x="0" y="0"/>
                <wp:lineTo x="0" y="21571"/>
                <wp:lineTo x="21572" y="21571"/>
                <wp:lineTo x="21572" y="0"/>
                <wp:lineTo x="0" y="0"/>
              </wp:wrapPolygon>
            </wp:wrapThrough>
            <wp:docPr id="24" name="Рисунок 24" descr="https://andra-mo.ru/media/resized/_etKV7NxWmVk_WZbMwgoBtFDJNXzanv9xbqLIHbjKN0/rs:fit:768/aHR0cHM6Ly9hbmRy/YS1tby5ydS9tZWRp/YS9wcm9qZWN0X21v/XzEwNC83Zi8wNS81/Yy81Ni83MC9lMi9w/YW15YXRrYS1kbHlh/LXJvZGl0ZWxlai0x/Lmpw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ndra-mo.ru/media/resized/_etKV7NxWmVk_WZbMwgoBtFDJNXzanv9xbqLIHbjKN0/rs:fit:768/aHR0cHM6Ly9hbmRy/YS1tby5ydS9tZWRp/YS9wcm9qZWN0X21v/XzEwNC83Zi8wNS81/Yy81Ni83MC9lMi9w/YW15YXRrYS1kbHlh/LXJvZGl0ZWxlai0x/LmpwZw.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76535" cy="703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5E75" w:rsidRDefault="00735E75">
      <w:pPr>
        <w:sectPr w:rsidR="00735E75" w:rsidSect="00C906AF">
          <w:pgSz w:w="16838" w:h="11906" w:orient="landscape"/>
          <w:pgMar w:top="284" w:right="425" w:bottom="425" w:left="142" w:header="709" w:footer="709" w:gutter="0"/>
          <w:cols w:space="708"/>
          <w:docGrid w:linePitch="360"/>
        </w:sectPr>
      </w:pPr>
    </w:p>
    <w:p w:rsidR="00B94E9D" w:rsidRDefault="00735E75">
      <w:r>
        <w:rPr>
          <w:noProof/>
          <w:lang w:eastAsia="ru-RU"/>
        </w:rPr>
        <w:lastRenderedPageBreak/>
        <mc:AlternateContent>
          <mc:Choice Requires="wps">
            <w:drawing>
              <wp:anchor distT="0" distB="0" distL="114300" distR="114300" simplePos="0" relativeHeight="251680768" behindDoc="0" locked="0" layoutInCell="1" allowOverlap="1" wp14:anchorId="2ACC5A30" wp14:editId="7CACB03C">
                <wp:simplePos x="0" y="0"/>
                <wp:positionH relativeFrom="column">
                  <wp:posOffset>1530350</wp:posOffset>
                </wp:positionH>
                <wp:positionV relativeFrom="paragraph">
                  <wp:posOffset>948055</wp:posOffset>
                </wp:positionV>
                <wp:extent cx="5172075" cy="8591550"/>
                <wp:effectExtent l="0" t="0" r="28575" b="19050"/>
                <wp:wrapNone/>
                <wp:docPr id="27" name="Прямоугольник 27"/>
                <wp:cNvGraphicFramePr/>
                <a:graphic xmlns:a="http://schemas.openxmlformats.org/drawingml/2006/main">
                  <a:graphicData uri="http://schemas.microsoft.com/office/word/2010/wordprocessingShape">
                    <wps:wsp>
                      <wps:cNvSpPr/>
                      <wps:spPr>
                        <a:xfrm>
                          <a:off x="0" y="0"/>
                          <a:ext cx="5172075" cy="8591550"/>
                        </a:xfrm>
                        <a:prstGeom prst="rect">
                          <a:avLst/>
                        </a:prstGeom>
                        <a:solidFill>
                          <a:schemeClr val="accent4">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735E75" w:rsidRDefault="00735E75" w:rsidP="00735E75">
                            <w:pPr>
                              <w:jc w:val="center"/>
                              <w:rPr>
                                <w:rFonts w:ascii="Times New Roman" w:hAnsi="Times New Roman" w:cs="Times New Roman"/>
                                <w:b/>
                                <w:sz w:val="32"/>
                                <w:szCs w:val="32"/>
                              </w:rPr>
                            </w:pPr>
                            <w:r w:rsidRPr="00735E75">
                              <w:rPr>
                                <w:rFonts w:ascii="Times New Roman" w:hAnsi="Times New Roman" w:cs="Times New Roman"/>
                                <w:b/>
                                <w:sz w:val="32"/>
                                <w:szCs w:val="32"/>
                                <w:highlight w:val="green"/>
                              </w:rPr>
                              <w:t>Родителям на заметку: правила работы детских игровых комнат</w:t>
                            </w:r>
                          </w:p>
                          <w:p w:rsidR="00735E75" w:rsidRPr="00735E75" w:rsidRDefault="00735E75" w:rsidP="00735E75">
                            <w:pPr>
                              <w:jc w:val="center"/>
                              <w:rPr>
                                <w:rFonts w:ascii="Times New Roman" w:hAnsi="Times New Roman" w:cs="Times New Roman"/>
                                <w:b/>
                                <w:color w:val="002060"/>
                                <w:sz w:val="28"/>
                                <w:szCs w:val="28"/>
                              </w:rPr>
                            </w:pPr>
                            <w:r w:rsidRPr="00735E75">
                              <w:rPr>
                                <w:rFonts w:ascii="Times New Roman" w:hAnsi="Times New Roman" w:cs="Times New Roman"/>
                                <w:b/>
                                <w:color w:val="002060"/>
                                <w:sz w:val="28"/>
                                <w:szCs w:val="28"/>
                              </w:rPr>
                              <w:t>На что необходимо обращать внимание родителям, оставляющим своих детей в игровых комнатах:</w:t>
                            </w:r>
                          </w:p>
                          <w:p w:rsidR="00735E75" w:rsidRDefault="00735E75" w:rsidP="00735E75">
                            <w:pPr>
                              <w:pStyle w:val="a3"/>
                              <w:numPr>
                                <w:ilvl w:val="0"/>
                                <w:numId w:val="7"/>
                              </w:numPr>
                              <w:jc w:val="both"/>
                              <w:rPr>
                                <w:rFonts w:ascii="Times New Roman" w:hAnsi="Times New Roman" w:cs="Times New Roman"/>
                                <w:sz w:val="28"/>
                                <w:szCs w:val="28"/>
                              </w:rPr>
                            </w:pPr>
                            <w:r w:rsidRPr="00735E75">
                              <w:rPr>
                                <w:rFonts w:ascii="Times New Roman" w:hAnsi="Times New Roman" w:cs="Times New Roman"/>
                                <w:sz w:val="28"/>
                                <w:szCs w:val="28"/>
                              </w:rPr>
                              <w:t>Родитель должен предъявить паспорт</w:t>
                            </w:r>
                          </w:p>
                          <w:p w:rsidR="00735E75" w:rsidRDefault="00735E75" w:rsidP="00735E75">
                            <w:pPr>
                              <w:pStyle w:val="a3"/>
                              <w:numPr>
                                <w:ilvl w:val="0"/>
                                <w:numId w:val="7"/>
                              </w:numPr>
                              <w:jc w:val="both"/>
                              <w:rPr>
                                <w:rFonts w:ascii="Times New Roman" w:hAnsi="Times New Roman" w:cs="Times New Roman"/>
                                <w:sz w:val="28"/>
                                <w:szCs w:val="28"/>
                              </w:rPr>
                            </w:pPr>
                            <w:r w:rsidRPr="00735E75">
                              <w:rPr>
                                <w:rFonts w:ascii="Times New Roman" w:hAnsi="Times New Roman" w:cs="Times New Roman"/>
                                <w:sz w:val="28"/>
                                <w:szCs w:val="28"/>
                              </w:rPr>
                              <w:t>Прием ребенка в игровую комнату должен производиться по предъявлению паспорта одного из родителей. Советуем задуматься, если на момент приема вашего малыша в игровую зону сотрудник комнаты не попросил у вас документов, удостоверяющих личность. Кстати, паспорт у вас должны спросить и когда вы забираете ребенка из детской комнаты, так как воспитатель обязан убедиться в том, что отдает малыша в руки родителя или законного представителя.</w:t>
                            </w:r>
                          </w:p>
                          <w:p w:rsidR="00735E75" w:rsidRPr="00735E75" w:rsidRDefault="00735E75" w:rsidP="00735E75">
                            <w:pPr>
                              <w:pStyle w:val="a3"/>
                              <w:numPr>
                                <w:ilvl w:val="0"/>
                                <w:numId w:val="7"/>
                              </w:numPr>
                              <w:jc w:val="both"/>
                              <w:rPr>
                                <w:rFonts w:ascii="Times New Roman" w:hAnsi="Times New Roman" w:cs="Times New Roman"/>
                                <w:sz w:val="28"/>
                                <w:szCs w:val="28"/>
                              </w:rPr>
                            </w:pPr>
                            <w:r w:rsidRPr="00735E75">
                              <w:rPr>
                                <w:rFonts w:ascii="Times New Roman" w:hAnsi="Times New Roman" w:cs="Times New Roman"/>
                                <w:sz w:val="28"/>
                                <w:szCs w:val="28"/>
                              </w:rPr>
                              <w:t>Родитель должен заполнить анкету</w:t>
                            </w:r>
                          </w:p>
                          <w:p w:rsidR="00735E75" w:rsidRDefault="00735E75" w:rsidP="00735E75">
                            <w:pPr>
                              <w:jc w:val="both"/>
                              <w:rPr>
                                <w:rFonts w:ascii="Times New Roman" w:hAnsi="Times New Roman" w:cs="Times New Roman"/>
                                <w:sz w:val="28"/>
                                <w:szCs w:val="28"/>
                              </w:rPr>
                            </w:pPr>
                            <w:r w:rsidRPr="00735E75">
                              <w:rPr>
                                <w:rFonts w:ascii="Times New Roman" w:hAnsi="Times New Roman" w:cs="Times New Roman"/>
                                <w:sz w:val="28"/>
                                <w:szCs w:val="28"/>
                              </w:rPr>
                              <w:t>Анкета – одно из главных правил работы детской комнаты. В ней указываются не только фамилии и имя ребенка, но и паспортные данные и телефоны родителей. Кроме того, в анкете необходимо оставить информацию о наличие у ребенка аллергии и других медицинский ограничений. Это позволит воспитателям соблюсти все меры безопасности, а родителю забрать своего ребенка из детской</w:t>
                            </w:r>
                            <w:r>
                              <w:rPr>
                                <w:rFonts w:ascii="Times New Roman" w:hAnsi="Times New Roman" w:cs="Times New Roman"/>
                                <w:sz w:val="28"/>
                                <w:szCs w:val="28"/>
                              </w:rPr>
                              <w:t xml:space="preserve"> комнаты здоровым и невредимым.</w:t>
                            </w:r>
                          </w:p>
                          <w:p w:rsidR="00735E75" w:rsidRPr="00735E75" w:rsidRDefault="00735E75" w:rsidP="00735E75">
                            <w:pPr>
                              <w:pStyle w:val="a3"/>
                              <w:numPr>
                                <w:ilvl w:val="0"/>
                                <w:numId w:val="8"/>
                              </w:numPr>
                              <w:jc w:val="both"/>
                              <w:rPr>
                                <w:rFonts w:ascii="Times New Roman" w:hAnsi="Times New Roman" w:cs="Times New Roman"/>
                                <w:sz w:val="28"/>
                                <w:szCs w:val="28"/>
                              </w:rPr>
                            </w:pPr>
                            <w:r w:rsidRPr="00735E75">
                              <w:rPr>
                                <w:rFonts w:ascii="Times New Roman" w:hAnsi="Times New Roman" w:cs="Times New Roman"/>
                                <w:sz w:val="28"/>
                                <w:szCs w:val="28"/>
                              </w:rPr>
                              <w:t>На входе должен стоять кулер с водой</w:t>
                            </w:r>
                          </w:p>
                          <w:p w:rsidR="00735E75" w:rsidRDefault="00735E75" w:rsidP="00735E75">
                            <w:pPr>
                              <w:jc w:val="both"/>
                              <w:rPr>
                                <w:rFonts w:ascii="Times New Roman" w:hAnsi="Times New Roman" w:cs="Times New Roman"/>
                                <w:sz w:val="28"/>
                                <w:szCs w:val="28"/>
                              </w:rPr>
                            </w:pPr>
                            <w:r w:rsidRPr="00735E75">
                              <w:rPr>
                                <w:rFonts w:ascii="Times New Roman" w:hAnsi="Times New Roman" w:cs="Times New Roman"/>
                                <w:sz w:val="28"/>
                                <w:szCs w:val="28"/>
                              </w:rPr>
                              <w:t>Так как вода должна находиться в свободном доступе для ребенка, при входе в игровую комнату обязательно должен стоять кулер с водой комнатной температуры и одноразовые стаканчики. Аналог кулера – необходимое количество бутылок с</w:t>
                            </w:r>
                            <w:r>
                              <w:rPr>
                                <w:rFonts w:ascii="Times New Roman" w:hAnsi="Times New Roman" w:cs="Times New Roman"/>
                                <w:sz w:val="28"/>
                                <w:szCs w:val="28"/>
                              </w:rPr>
                              <w:t xml:space="preserve"> негазированной питьевой водой.</w:t>
                            </w:r>
                          </w:p>
                          <w:p w:rsidR="00735E75" w:rsidRDefault="00735E75" w:rsidP="00735E75">
                            <w:pPr>
                              <w:pStyle w:val="a3"/>
                              <w:numPr>
                                <w:ilvl w:val="0"/>
                                <w:numId w:val="8"/>
                              </w:numPr>
                              <w:jc w:val="both"/>
                              <w:rPr>
                                <w:rFonts w:ascii="Times New Roman" w:hAnsi="Times New Roman" w:cs="Times New Roman"/>
                                <w:sz w:val="28"/>
                                <w:szCs w:val="28"/>
                              </w:rPr>
                            </w:pPr>
                            <w:r w:rsidRPr="00735E75">
                              <w:rPr>
                                <w:rFonts w:ascii="Times New Roman" w:hAnsi="Times New Roman" w:cs="Times New Roman"/>
                                <w:sz w:val="28"/>
                                <w:szCs w:val="28"/>
                              </w:rPr>
                              <w:t>Ребенок не может покинуть детскую комнату самостоятельно</w:t>
                            </w:r>
                          </w:p>
                          <w:p w:rsidR="00735E75" w:rsidRPr="00735E75" w:rsidRDefault="00735E75" w:rsidP="00735E75">
                            <w:pPr>
                              <w:pStyle w:val="a3"/>
                              <w:numPr>
                                <w:ilvl w:val="0"/>
                                <w:numId w:val="8"/>
                              </w:numPr>
                              <w:jc w:val="both"/>
                              <w:rPr>
                                <w:rFonts w:ascii="Times New Roman" w:hAnsi="Times New Roman" w:cs="Times New Roman"/>
                                <w:sz w:val="28"/>
                                <w:szCs w:val="28"/>
                              </w:rPr>
                            </w:pPr>
                            <w:r w:rsidRPr="00735E75">
                              <w:rPr>
                                <w:rFonts w:ascii="Times New Roman" w:hAnsi="Times New Roman" w:cs="Times New Roman"/>
                                <w:sz w:val="28"/>
                                <w:szCs w:val="28"/>
                              </w:rPr>
                              <w:t>Если в детской комнате нет туалета, воспитатели обязаны сопровождать ребенка в уборную развлекательного центра, а также приводить его обратно на площадку. Разумеется, отказать ребенку в посещении туалета и отпустить его без сопровождения, воспитатель не может.</w:t>
                            </w:r>
                          </w:p>
                          <w:p w:rsidR="00735E75" w:rsidRDefault="00735E75" w:rsidP="00735E75">
                            <w:pPr>
                              <w:jc w:val="center"/>
                              <w:rPr>
                                <w:rFonts w:ascii="Times New Roman" w:hAnsi="Times New Roman" w:cs="Times New Roman"/>
                                <w:b/>
                                <w:sz w:val="32"/>
                                <w:szCs w:val="32"/>
                              </w:rPr>
                            </w:pPr>
                          </w:p>
                          <w:p w:rsidR="00735E75" w:rsidRDefault="00735E75" w:rsidP="00735E75">
                            <w:pPr>
                              <w:jc w:val="center"/>
                              <w:rPr>
                                <w:rFonts w:ascii="Times New Roman" w:hAnsi="Times New Roman" w:cs="Times New Roman"/>
                                <w:b/>
                                <w:sz w:val="32"/>
                                <w:szCs w:val="32"/>
                              </w:rPr>
                            </w:pPr>
                          </w:p>
                          <w:p w:rsidR="00735E75" w:rsidRDefault="00735E75" w:rsidP="00735E75">
                            <w:pPr>
                              <w:jc w:val="center"/>
                              <w:rPr>
                                <w:rFonts w:ascii="Times New Roman" w:hAnsi="Times New Roman" w:cs="Times New Roman"/>
                                <w:b/>
                                <w:sz w:val="32"/>
                                <w:szCs w:val="32"/>
                              </w:rPr>
                            </w:pPr>
                          </w:p>
                          <w:p w:rsidR="00735E75" w:rsidRDefault="00735E75" w:rsidP="00735E75">
                            <w:pPr>
                              <w:jc w:val="center"/>
                              <w:rPr>
                                <w:rFonts w:ascii="Times New Roman" w:hAnsi="Times New Roman" w:cs="Times New Roman"/>
                                <w:b/>
                                <w:sz w:val="32"/>
                                <w:szCs w:val="32"/>
                              </w:rPr>
                            </w:pPr>
                          </w:p>
                          <w:p w:rsidR="00735E75" w:rsidRDefault="00735E75" w:rsidP="00735E75">
                            <w:pPr>
                              <w:jc w:val="center"/>
                              <w:rPr>
                                <w:rFonts w:ascii="Times New Roman" w:hAnsi="Times New Roman" w:cs="Times New Roman"/>
                                <w:b/>
                                <w:sz w:val="32"/>
                                <w:szCs w:val="32"/>
                              </w:rPr>
                            </w:pPr>
                          </w:p>
                          <w:p w:rsidR="00735E75" w:rsidRDefault="00735E75" w:rsidP="00735E75">
                            <w:pPr>
                              <w:jc w:val="center"/>
                              <w:rPr>
                                <w:rFonts w:ascii="Times New Roman" w:hAnsi="Times New Roman" w:cs="Times New Roman"/>
                                <w:b/>
                                <w:sz w:val="32"/>
                                <w:szCs w:val="32"/>
                              </w:rPr>
                            </w:pPr>
                          </w:p>
                          <w:p w:rsidR="00735E75" w:rsidRDefault="00735E75" w:rsidP="00735E75">
                            <w:pPr>
                              <w:jc w:val="center"/>
                              <w:rPr>
                                <w:rFonts w:ascii="Times New Roman" w:hAnsi="Times New Roman" w:cs="Times New Roman"/>
                                <w:b/>
                                <w:sz w:val="32"/>
                                <w:szCs w:val="32"/>
                              </w:rPr>
                            </w:pPr>
                          </w:p>
                          <w:p w:rsidR="00735E75" w:rsidRPr="00735E75" w:rsidRDefault="00735E75" w:rsidP="00735E75">
                            <w:pPr>
                              <w:jc w:val="center"/>
                              <w:rPr>
                                <w:rFonts w:ascii="Times New Roman" w:hAnsi="Times New Roman" w:cs="Times New Roman"/>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C5A30" id="Прямоугольник 27" o:spid="_x0000_s1032" style="position:absolute;margin-left:120.5pt;margin-top:74.65pt;width:407.25pt;height:6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" fillcolor="#fff2cc [663]" strokecolor="#70ad47 [3209]" strokeweight="1pt">
                <v:textbox>
                  <w:txbxContent>
                    <w:p w:rsidR="00735E75" w:rsidRDefault="00735E75" w:rsidP="00735E75">
                      <w:pPr>
                        <w:jc w:val="center"/>
                        <w:rPr>
                          <w:rFonts w:ascii="Times New Roman" w:hAnsi="Times New Roman" w:cs="Times New Roman"/>
                          <w:b/>
                          <w:sz w:val="32"/>
                          <w:szCs w:val="32"/>
                        </w:rPr>
                      </w:pPr>
                      <w:r w:rsidRPr="00735E75">
                        <w:rPr>
                          <w:rFonts w:ascii="Times New Roman" w:hAnsi="Times New Roman" w:cs="Times New Roman"/>
                          <w:b/>
                          <w:sz w:val="32"/>
                          <w:szCs w:val="32"/>
                          <w:highlight w:val="green"/>
                        </w:rPr>
                        <w:t>Родителям на заметку: правила работы детских игровых комнат</w:t>
                      </w:r>
                    </w:p>
                    <w:p w:rsidR="00735E75" w:rsidRPr="00735E75" w:rsidRDefault="00735E75" w:rsidP="00735E75">
                      <w:pPr>
                        <w:jc w:val="center"/>
                        <w:rPr>
                          <w:rFonts w:ascii="Times New Roman" w:hAnsi="Times New Roman" w:cs="Times New Roman"/>
                          <w:b/>
                          <w:color w:val="002060"/>
                          <w:sz w:val="28"/>
                          <w:szCs w:val="28"/>
                        </w:rPr>
                      </w:pPr>
                      <w:r w:rsidRPr="00735E75">
                        <w:rPr>
                          <w:rFonts w:ascii="Times New Roman" w:hAnsi="Times New Roman" w:cs="Times New Roman"/>
                          <w:b/>
                          <w:color w:val="002060"/>
                          <w:sz w:val="28"/>
                          <w:szCs w:val="28"/>
                        </w:rPr>
                        <w:t>На что необходимо обращать внимание родителям, оставляющим своих детей в игровых комнатах:</w:t>
                      </w:r>
                    </w:p>
                    <w:p w:rsidR="00735E75" w:rsidRDefault="00735E75" w:rsidP="00735E75">
                      <w:pPr>
                        <w:pStyle w:val="a3"/>
                        <w:numPr>
                          <w:ilvl w:val="0"/>
                          <w:numId w:val="7"/>
                        </w:numPr>
                        <w:jc w:val="both"/>
                        <w:rPr>
                          <w:rFonts w:ascii="Times New Roman" w:hAnsi="Times New Roman" w:cs="Times New Roman"/>
                          <w:sz w:val="28"/>
                          <w:szCs w:val="28"/>
                        </w:rPr>
                      </w:pPr>
                      <w:r w:rsidRPr="00735E75">
                        <w:rPr>
                          <w:rFonts w:ascii="Times New Roman" w:hAnsi="Times New Roman" w:cs="Times New Roman"/>
                          <w:sz w:val="28"/>
                          <w:szCs w:val="28"/>
                        </w:rPr>
                        <w:t>Родитель должен предъявить паспорт</w:t>
                      </w:r>
                    </w:p>
                    <w:p w:rsidR="00735E75" w:rsidRDefault="00735E75" w:rsidP="00735E75">
                      <w:pPr>
                        <w:pStyle w:val="a3"/>
                        <w:numPr>
                          <w:ilvl w:val="0"/>
                          <w:numId w:val="7"/>
                        </w:numPr>
                        <w:jc w:val="both"/>
                        <w:rPr>
                          <w:rFonts w:ascii="Times New Roman" w:hAnsi="Times New Roman" w:cs="Times New Roman"/>
                          <w:sz w:val="28"/>
                          <w:szCs w:val="28"/>
                        </w:rPr>
                      </w:pPr>
                      <w:r w:rsidRPr="00735E75">
                        <w:rPr>
                          <w:rFonts w:ascii="Times New Roman" w:hAnsi="Times New Roman" w:cs="Times New Roman"/>
                          <w:sz w:val="28"/>
                          <w:szCs w:val="28"/>
                        </w:rPr>
                        <w:t>Прием ребенка в игровую комнату должен производиться по предъявлению паспорта одного из родителей. Советуем задуматься, если на момент приема вашего малыша в игровую зону сотрудник комнаты не попросил у вас документов, удостоверяющих личность. Кстати, паспорт у вас должны спросить и когда вы забираете ребенка из детской комнаты, так как воспитатель обязан убедиться в том, что отдает малыша в руки родителя или законного представителя.</w:t>
                      </w:r>
                    </w:p>
                    <w:p w:rsidR="00735E75" w:rsidRPr="00735E75" w:rsidRDefault="00735E75" w:rsidP="00735E75">
                      <w:pPr>
                        <w:pStyle w:val="a3"/>
                        <w:numPr>
                          <w:ilvl w:val="0"/>
                          <w:numId w:val="7"/>
                        </w:numPr>
                        <w:jc w:val="both"/>
                        <w:rPr>
                          <w:rFonts w:ascii="Times New Roman" w:hAnsi="Times New Roman" w:cs="Times New Roman"/>
                          <w:sz w:val="28"/>
                          <w:szCs w:val="28"/>
                        </w:rPr>
                      </w:pPr>
                      <w:r w:rsidRPr="00735E75">
                        <w:rPr>
                          <w:rFonts w:ascii="Times New Roman" w:hAnsi="Times New Roman" w:cs="Times New Roman"/>
                          <w:sz w:val="28"/>
                          <w:szCs w:val="28"/>
                        </w:rPr>
                        <w:t>Родитель должен заполнить анкету</w:t>
                      </w:r>
                    </w:p>
                    <w:p w:rsidR="00735E75" w:rsidRDefault="00735E75" w:rsidP="00735E75">
                      <w:pPr>
                        <w:jc w:val="both"/>
                        <w:rPr>
                          <w:rFonts w:ascii="Times New Roman" w:hAnsi="Times New Roman" w:cs="Times New Roman"/>
                          <w:sz w:val="28"/>
                          <w:szCs w:val="28"/>
                        </w:rPr>
                      </w:pPr>
                      <w:r w:rsidRPr="00735E75">
                        <w:rPr>
                          <w:rFonts w:ascii="Times New Roman" w:hAnsi="Times New Roman" w:cs="Times New Roman"/>
                          <w:sz w:val="28"/>
                          <w:szCs w:val="28"/>
                        </w:rPr>
                        <w:t>Анкета – одно из главных правил работы детской комнаты. В ней указываются не только фамилии и имя ребенка, но и паспортные данные и телефоны родителей. Кроме того, в анкете необходимо оставить информацию о наличие у ребенка аллергии и других медицинский ограничений. Это позволит воспитателям соблюсти все меры безопасности, а родителю забрать своего ребенка из детской</w:t>
                      </w:r>
                      <w:r>
                        <w:rPr>
                          <w:rFonts w:ascii="Times New Roman" w:hAnsi="Times New Roman" w:cs="Times New Roman"/>
                          <w:sz w:val="28"/>
                          <w:szCs w:val="28"/>
                        </w:rPr>
                        <w:t xml:space="preserve"> комнаты здоровым и невредимым.</w:t>
                      </w:r>
                    </w:p>
                    <w:p w:rsidR="00735E75" w:rsidRPr="00735E75" w:rsidRDefault="00735E75" w:rsidP="00735E75">
                      <w:pPr>
                        <w:pStyle w:val="a3"/>
                        <w:numPr>
                          <w:ilvl w:val="0"/>
                          <w:numId w:val="8"/>
                        </w:numPr>
                        <w:jc w:val="both"/>
                        <w:rPr>
                          <w:rFonts w:ascii="Times New Roman" w:hAnsi="Times New Roman" w:cs="Times New Roman"/>
                          <w:sz w:val="28"/>
                          <w:szCs w:val="28"/>
                        </w:rPr>
                      </w:pPr>
                      <w:r w:rsidRPr="00735E75">
                        <w:rPr>
                          <w:rFonts w:ascii="Times New Roman" w:hAnsi="Times New Roman" w:cs="Times New Roman"/>
                          <w:sz w:val="28"/>
                          <w:szCs w:val="28"/>
                        </w:rPr>
                        <w:t>На входе должен стоять кулер с водой</w:t>
                      </w:r>
                    </w:p>
                    <w:p w:rsidR="00735E75" w:rsidRDefault="00735E75" w:rsidP="00735E75">
                      <w:pPr>
                        <w:jc w:val="both"/>
                        <w:rPr>
                          <w:rFonts w:ascii="Times New Roman" w:hAnsi="Times New Roman" w:cs="Times New Roman"/>
                          <w:sz w:val="28"/>
                          <w:szCs w:val="28"/>
                        </w:rPr>
                      </w:pPr>
                      <w:r w:rsidRPr="00735E75">
                        <w:rPr>
                          <w:rFonts w:ascii="Times New Roman" w:hAnsi="Times New Roman" w:cs="Times New Roman"/>
                          <w:sz w:val="28"/>
                          <w:szCs w:val="28"/>
                        </w:rPr>
                        <w:t>Так как вода должна находиться в свободном доступе для ребенка, при входе в игровую комнату обязательно должен стоять кулер с водой комнатной температуры и одноразовые стаканчики. Аналог кулера – необходимое количество бутылок с</w:t>
                      </w:r>
                      <w:r>
                        <w:rPr>
                          <w:rFonts w:ascii="Times New Roman" w:hAnsi="Times New Roman" w:cs="Times New Roman"/>
                          <w:sz w:val="28"/>
                          <w:szCs w:val="28"/>
                        </w:rPr>
                        <w:t xml:space="preserve"> негазированной питьевой водой.</w:t>
                      </w:r>
                    </w:p>
                    <w:p w:rsidR="00735E75" w:rsidRDefault="00735E75" w:rsidP="00735E75">
                      <w:pPr>
                        <w:pStyle w:val="a3"/>
                        <w:numPr>
                          <w:ilvl w:val="0"/>
                          <w:numId w:val="8"/>
                        </w:numPr>
                        <w:jc w:val="both"/>
                        <w:rPr>
                          <w:rFonts w:ascii="Times New Roman" w:hAnsi="Times New Roman" w:cs="Times New Roman"/>
                          <w:sz w:val="28"/>
                          <w:szCs w:val="28"/>
                        </w:rPr>
                      </w:pPr>
                      <w:r w:rsidRPr="00735E75">
                        <w:rPr>
                          <w:rFonts w:ascii="Times New Roman" w:hAnsi="Times New Roman" w:cs="Times New Roman"/>
                          <w:sz w:val="28"/>
                          <w:szCs w:val="28"/>
                        </w:rPr>
                        <w:t>Ребенок не может покинуть детскую комнату самостоятельно</w:t>
                      </w:r>
                    </w:p>
                    <w:p w:rsidR="00735E75" w:rsidRPr="00735E75" w:rsidRDefault="00735E75" w:rsidP="00735E75">
                      <w:pPr>
                        <w:pStyle w:val="a3"/>
                        <w:numPr>
                          <w:ilvl w:val="0"/>
                          <w:numId w:val="8"/>
                        </w:numPr>
                        <w:jc w:val="both"/>
                        <w:rPr>
                          <w:rFonts w:ascii="Times New Roman" w:hAnsi="Times New Roman" w:cs="Times New Roman"/>
                          <w:sz w:val="28"/>
                          <w:szCs w:val="28"/>
                        </w:rPr>
                      </w:pPr>
                      <w:r w:rsidRPr="00735E75">
                        <w:rPr>
                          <w:rFonts w:ascii="Times New Roman" w:hAnsi="Times New Roman" w:cs="Times New Roman"/>
                          <w:sz w:val="28"/>
                          <w:szCs w:val="28"/>
                        </w:rPr>
                        <w:t>Если в детской комнате нет туалета, воспитатели обязаны сопровождать ребенка в уборную развлекательного центра, а также приводить его обратно на площадку. Разумеется, отказать ребенку в посещении туалета и отпустить его без сопровождения, воспитатель не может.</w:t>
                      </w:r>
                    </w:p>
                    <w:p w:rsidR="00735E75" w:rsidRDefault="00735E75" w:rsidP="00735E75">
                      <w:pPr>
                        <w:jc w:val="center"/>
                        <w:rPr>
                          <w:rFonts w:ascii="Times New Roman" w:hAnsi="Times New Roman" w:cs="Times New Roman"/>
                          <w:b/>
                          <w:sz w:val="32"/>
                          <w:szCs w:val="32"/>
                        </w:rPr>
                      </w:pPr>
                    </w:p>
                    <w:p w:rsidR="00735E75" w:rsidRDefault="00735E75" w:rsidP="00735E75">
                      <w:pPr>
                        <w:jc w:val="center"/>
                        <w:rPr>
                          <w:rFonts w:ascii="Times New Roman" w:hAnsi="Times New Roman" w:cs="Times New Roman"/>
                          <w:b/>
                          <w:sz w:val="32"/>
                          <w:szCs w:val="32"/>
                        </w:rPr>
                      </w:pPr>
                    </w:p>
                    <w:p w:rsidR="00735E75" w:rsidRDefault="00735E75" w:rsidP="00735E75">
                      <w:pPr>
                        <w:jc w:val="center"/>
                        <w:rPr>
                          <w:rFonts w:ascii="Times New Roman" w:hAnsi="Times New Roman" w:cs="Times New Roman"/>
                          <w:b/>
                          <w:sz w:val="32"/>
                          <w:szCs w:val="32"/>
                        </w:rPr>
                      </w:pPr>
                    </w:p>
                    <w:p w:rsidR="00735E75" w:rsidRDefault="00735E75" w:rsidP="00735E75">
                      <w:pPr>
                        <w:jc w:val="center"/>
                        <w:rPr>
                          <w:rFonts w:ascii="Times New Roman" w:hAnsi="Times New Roman" w:cs="Times New Roman"/>
                          <w:b/>
                          <w:sz w:val="32"/>
                          <w:szCs w:val="32"/>
                        </w:rPr>
                      </w:pPr>
                    </w:p>
                    <w:p w:rsidR="00735E75" w:rsidRDefault="00735E75" w:rsidP="00735E75">
                      <w:pPr>
                        <w:jc w:val="center"/>
                        <w:rPr>
                          <w:rFonts w:ascii="Times New Roman" w:hAnsi="Times New Roman" w:cs="Times New Roman"/>
                          <w:b/>
                          <w:sz w:val="32"/>
                          <w:szCs w:val="32"/>
                        </w:rPr>
                      </w:pPr>
                    </w:p>
                    <w:p w:rsidR="00735E75" w:rsidRDefault="00735E75" w:rsidP="00735E75">
                      <w:pPr>
                        <w:jc w:val="center"/>
                        <w:rPr>
                          <w:rFonts w:ascii="Times New Roman" w:hAnsi="Times New Roman" w:cs="Times New Roman"/>
                          <w:b/>
                          <w:sz w:val="32"/>
                          <w:szCs w:val="32"/>
                        </w:rPr>
                      </w:pPr>
                    </w:p>
                    <w:p w:rsidR="00735E75" w:rsidRDefault="00735E75" w:rsidP="00735E75">
                      <w:pPr>
                        <w:jc w:val="center"/>
                        <w:rPr>
                          <w:rFonts w:ascii="Times New Roman" w:hAnsi="Times New Roman" w:cs="Times New Roman"/>
                          <w:b/>
                          <w:sz w:val="32"/>
                          <w:szCs w:val="32"/>
                        </w:rPr>
                      </w:pPr>
                    </w:p>
                    <w:p w:rsidR="00735E75" w:rsidRPr="00735E75" w:rsidRDefault="00735E75" w:rsidP="00735E75">
                      <w:pPr>
                        <w:jc w:val="center"/>
                        <w:rPr>
                          <w:rFonts w:ascii="Times New Roman" w:hAnsi="Times New Roman" w:cs="Times New Roman"/>
                          <w:b/>
                          <w:sz w:val="32"/>
                          <w:szCs w:val="32"/>
                        </w:rPr>
                      </w:pPr>
                    </w:p>
                  </w:txbxContent>
                </v:textbox>
              </v:rect>
            </w:pict>
          </mc:Fallback>
        </mc:AlternateContent>
      </w:r>
      <w:r w:rsidRPr="0039436A">
        <w:drawing>
          <wp:anchor distT="0" distB="0" distL="114300" distR="114300" simplePos="0" relativeHeight="251679744" behindDoc="0" locked="0" layoutInCell="1" allowOverlap="1" wp14:anchorId="35AE00D6" wp14:editId="6F62DA45">
            <wp:simplePos x="0" y="0"/>
            <wp:positionH relativeFrom="margin">
              <wp:align>center</wp:align>
            </wp:positionH>
            <wp:positionV relativeFrom="paragraph">
              <wp:posOffset>127635</wp:posOffset>
            </wp:positionV>
            <wp:extent cx="7256780" cy="10182225"/>
            <wp:effectExtent l="0" t="0" r="1270" b="9525"/>
            <wp:wrapThrough wrapText="bothSides">
              <wp:wrapPolygon edited="0">
                <wp:start x="0" y="0"/>
                <wp:lineTo x="0" y="21580"/>
                <wp:lineTo x="21547" y="21580"/>
                <wp:lineTo x="21547" y="0"/>
                <wp:lineTo x="0" y="0"/>
              </wp:wrapPolygon>
            </wp:wrapThrough>
            <wp:docPr id="25" name="Рисунок 25" descr="https://catherineasquithgallery.com/uploads/posts/2021-03/1614763248_99-p-detskie-foni-dlya-oformleniya-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atherineasquithgallery.com/uploads/posts/2021-03/1614763248_99-p-detskie-foni-dlya-oformleniya-12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56780" cy="1018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4E9D" w:rsidRDefault="00B94E9D"/>
    <w:p w:rsidR="00B94E9D" w:rsidRDefault="00B94E9D"/>
    <w:p w:rsidR="00B94E9D" w:rsidRDefault="00B94E9D"/>
    <w:p w:rsidR="00B94E9D" w:rsidRDefault="00B94E9D"/>
    <w:p w:rsidR="00B94E9D" w:rsidRDefault="00B94E9D"/>
    <w:p w:rsidR="00B94E9D" w:rsidRDefault="00B94E9D"/>
    <w:p w:rsidR="00B94E9D" w:rsidRDefault="00B94E9D"/>
    <w:p w:rsidR="00B94E9D" w:rsidRDefault="00B94E9D"/>
    <w:p w:rsidR="00B94E9D" w:rsidRDefault="00B94E9D"/>
    <w:p w:rsidR="00B94E9D" w:rsidRDefault="00B94E9D"/>
    <w:p w:rsidR="00B94E9D" w:rsidRDefault="00B94E9D"/>
    <w:p w:rsidR="00B94E9D" w:rsidRDefault="00B94E9D"/>
    <w:p w:rsidR="00B94E9D" w:rsidRDefault="00B94E9D"/>
    <w:p w:rsidR="00B94E9D" w:rsidRDefault="00B94E9D"/>
    <w:p w:rsidR="00B94E9D" w:rsidRDefault="00B94E9D"/>
    <w:p w:rsidR="00B94E9D" w:rsidRDefault="00B94E9D"/>
    <w:p w:rsidR="00B94E9D" w:rsidRDefault="00B94E9D"/>
    <w:p w:rsidR="00B94E9D" w:rsidRDefault="00B94E9D"/>
    <w:p w:rsidR="00B94E9D" w:rsidRDefault="00B94E9D"/>
    <w:p w:rsidR="00B94E9D" w:rsidRDefault="00B94E9D"/>
    <w:p w:rsidR="00B94E9D" w:rsidRDefault="00B94E9D"/>
    <w:p w:rsidR="00B94E9D" w:rsidRDefault="00B94E9D"/>
    <w:p w:rsidR="00B94E9D" w:rsidRDefault="00B94E9D"/>
    <w:p w:rsidR="00B94E9D" w:rsidRDefault="00B94E9D"/>
    <w:p w:rsidR="00B94E9D" w:rsidRDefault="00B94E9D"/>
    <w:p w:rsidR="00B94E9D" w:rsidRDefault="00B94E9D"/>
    <w:p w:rsidR="00B94E9D" w:rsidRDefault="00B94E9D"/>
    <w:p w:rsidR="00B94E9D" w:rsidRDefault="00B94E9D"/>
    <w:p w:rsidR="00B94E9D" w:rsidRDefault="00B94E9D"/>
    <w:p w:rsidR="00B94E9D" w:rsidRDefault="00B94E9D"/>
    <w:p w:rsidR="00B94E9D" w:rsidRDefault="00B94E9D"/>
    <w:p w:rsidR="00B94E9D" w:rsidRDefault="00B94E9D"/>
    <w:p w:rsidR="00B94E9D" w:rsidRDefault="00B94E9D"/>
    <w:p w:rsidR="00B94E9D" w:rsidRDefault="00B94E9D"/>
    <w:p w:rsidR="00B94E9D" w:rsidRDefault="00B94E9D"/>
    <w:p w:rsidR="00B94E9D" w:rsidRDefault="00B94E9D">
      <w:bookmarkStart w:id="0" w:name="_GoBack"/>
      <w:bookmarkEnd w:id="0"/>
    </w:p>
    <w:sectPr w:rsidR="00B94E9D" w:rsidSect="00735E75">
      <w:pgSz w:w="11906" w:h="16838"/>
      <w:pgMar w:top="142" w:right="284" w:bottom="425" w:left="42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20628"/>
    <w:multiLevelType w:val="hybridMultilevel"/>
    <w:tmpl w:val="D4CE7F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1F767A5"/>
    <w:multiLevelType w:val="hybridMultilevel"/>
    <w:tmpl w:val="CEA07E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C422074"/>
    <w:multiLevelType w:val="hybridMultilevel"/>
    <w:tmpl w:val="525AD7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4DA1BDD"/>
    <w:multiLevelType w:val="hybridMultilevel"/>
    <w:tmpl w:val="47F4EE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6446C7D"/>
    <w:multiLevelType w:val="hybridMultilevel"/>
    <w:tmpl w:val="8DF44E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8B934AB"/>
    <w:multiLevelType w:val="hybridMultilevel"/>
    <w:tmpl w:val="4D9AA3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1524C89"/>
    <w:multiLevelType w:val="hybridMultilevel"/>
    <w:tmpl w:val="BE5421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AED51FE"/>
    <w:multiLevelType w:val="hybridMultilevel"/>
    <w:tmpl w:val="C25263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4"/>
  </w:num>
  <w:num w:numId="4">
    <w:abstractNumId w:val="6"/>
  </w:num>
  <w:num w:numId="5">
    <w:abstractNumId w:val="1"/>
  </w:num>
  <w:num w:numId="6">
    <w:abstractNumId w:val="3"/>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62F"/>
    <w:rsid w:val="0039436A"/>
    <w:rsid w:val="0057662F"/>
    <w:rsid w:val="00735E75"/>
    <w:rsid w:val="00874E7F"/>
    <w:rsid w:val="00905420"/>
    <w:rsid w:val="00912D31"/>
    <w:rsid w:val="00A44B42"/>
    <w:rsid w:val="00B94E9D"/>
    <w:rsid w:val="00C906AF"/>
    <w:rsid w:val="00E430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EC893B-0B51-43FA-B468-9B92BD2A2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94E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15</Pages>
  <Words>15</Words>
  <Characters>88</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2024-04-10T10:57:00Z</dcterms:created>
  <dcterms:modified xsi:type="dcterms:W3CDTF">2024-04-10T12:55:00Z</dcterms:modified>
</cp:coreProperties>
</file>